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0"/>
        <w:gridCol w:w="990"/>
        <w:gridCol w:w="1187"/>
        <w:gridCol w:w="1513"/>
        <w:gridCol w:w="900"/>
        <w:gridCol w:w="990"/>
        <w:gridCol w:w="810"/>
        <w:gridCol w:w="2008"/>
      </w:tblGrid>
      <w:tr w:rsidR="00DA7855" w14:paraId="2BA30749" w14:textId="77777777" w:rsidTr="00197B1E">
        <w:trPr>
          <w:trHeight w:val="402"/>
          <w:jc w:val="center"/>
        </w:trPr>
        <w:tc>
          <w:tcPr>
            <w:tcW w:w="1880" w:type="dxa"/>
          </w:tcPr>
          <w:p w14:paraId="6A8094AD" w14:textId="62D05606" w:rsidR="00A44CDF" w:rsidRPr="005A6943" w:rsidRDefault="00A44CDF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  <w:t>Review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12"/>
                <w:sz w:val="20"/>
                <w:szCs w:val="20"/>
              </w:rPr>
              <w:t xml:space="preserve"> </w:t>
            </w:r>
            <w:r w:rsidR="00AD34C8" w:rsidRPr="005A6943">
              <w:rPr>
                <w:rFonts w:asciiTheme="minorHAnsi" w:hAnsiTheme="minorHAnsi" w:cstheme="minorHAnsi"/>
                <w:b/>
                <w:color w:val="231F20"/>
                <w:spacing w:val="-12"/>
                <w:sz w:val="20"/>
                <w:szCs w:val="20"/>
              </w:rPr>
              <w:t>P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  <w:t>eriod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12"/>
                <w:sz w:val="20"/>
                <w:szCs w:val="20"/>
              </w:rPr>
              <w:t xml:space="preserve"> </w:t>
            </w:r>
            <w:r w:rsidR="00AD34C8" w:rsidRPr="005A6943"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  <w:t>From:</w:t>
            </w:r>
          </w:p>
        </w:tc>
        <w:tc>
          <w:tcPr>
            <w:tcW w:w="3690" w:type="dxa"/>
            <w:gridSpan w:val="3"/>
          </w:tcPr>
          <w:p w14:paraId="516361C1" w14:textId="6E925D4F" w:rsidR="00DA7855" w:rsidRPr="005A6943" w:rsidRDefault="00DA7855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6CA9FA42" w14:textId="77777777" w:rsidR="00DA7855" w:rsidRPr="005A6943" w:rsidRDefault="0002205D">
            <w:pPr>
              <w:pStyle w:val="TableParagraph"/>
              <w:spacing w:before="28"/>
              <w:ind w:left="7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  <w:t>Review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15"/>
                <w:sz w:val="20"/>
                <w:szCs w:val="20"/>
              </w:rPr>
              <w:t xml:space="preserve"> 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date(s):</w:t>
            </w:r>
          </w:p>
        </w:tc>
        <w:tc>
          <w:tcPr>
            <w:tcW w:w="2818" w:type="dxa"/>
            <w:gridSpan w:val="2"/>
          </w:tcPr>
          <w:p w14:paraId="4FF2AB50" w14:textId="5027289C" w:rsidR="00DA7855" w:rsidRPr="005A6943" w:rsidRDefault="00DA7855">
            <w:pPr>
              <w:pStyle w:val="TableParagraph"/>
              <w:spacing w:before="28"/>
              <w:ind w:left="75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F13CE" w:rsidRPr="00A20CA7" w14:paraId="7E146682" w14:textId="77777777" w:rsidTr="00197B1E">
        <w:trPr>
          <w:trHeight w:val="402"/>
          <w:jc w:val="center"/>
        </w:trPr>
        <w:tc>
          <w:tcPr>
            <w:tcW w:w="1880" w:type="dxa"/>
          </w:tcPr>
          <w:p w14:paraId="47AA6EB9" w14:textId="00129F28" w:rsidR="007F13CE" w:rsidRPr="005A6943" w:rsidRDefault="007F13CE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0"/>
              </w:rPr>
              <w:t>Review Period To:</w:t>
            </w:r>
          </w:p>
        </w:tc>
        <w:tc>
          <w:tcPr>
            <w:tcW w:w="3690" w:type="dxa"/>
            <w:gridSpan w:val="3"/>
          </w:tcPr>
          <w:p w14:paraId="70667C75" w14:textId="77777777" w:rsidR="007F13CE" w:rsidRPr="005A6943" w:rsidRDefault="007F13CE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26C178C3" w14:textId="5D78CC3E" w:rsidR="007F13CE" w:rsidRPr="005A6943" w:rsidRDefault="00FE647E">
            <w:pPr>
              <w:pStyle w:val="TableParagraph"/>
              <w:spacing w:before="28"/>
              <w:ind w:left="78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  <w:t xml:space="preserve">Assessor </w:t>
            </w:r>
            <w:r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0"/>
              </w:rPr>
              <w:t>Name</w:t>
            </w:r>
            <w:r w:rsidR="007F13CE" w:rsidRPr="005A6943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0"/>
              </w:rPr>
              <w:t>:</w:t>
            </w:r>
          </w:p>
        </w:tc>
        <w:tc>
          <w:tcPr>
            <w:tcW w:w="2008" w:type="dxa"/>
          </w:tcPr>
          <w:p w14:paraId="674285D0" w14:textId="77777777" w:rsidR="007F13CE" w:rsidRPr="005A6943" w:rsidRDefault="007F13CE">
            <w:pPr>
              <w:pStyle w:val="TableParagraph"/>
              <w:spacing w:before="28"/>
              <w:ind w:left="75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</w:p>
        </w:tc>
      </w:tr>
      <w:tr w:rsidR="007F13CE" w:rsidRPr="00A20CA7" w14:paraId="532C5751" w14:textId="77777777" w:rsidTr="00197B1E">
        <w:trPr>
          <w:trHeight w:val="402"/>
          <w:jc w:val="center"/>
        </w:trPr>
        <w:tc>
          <w:tcPr>
            <w:tcW w:w="1880" w:type="dxa"/>
          </w:tcPr>
          <w:p w14:paraId="7F4CACAF" w14:textId="7A6C9DE8" w:rsidR="007F13CE" w:rsidRPr="005A6943" w:rsidRDefault="007F13CE" w:rsidP="007F13CE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Name of</w:t>
            </w:r>
            <w:r w:rsidR="002012DA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 xml:space="preserve"> Seafarer </w:t>
            </w:r>
            <w:r w:rsidR="00E53379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 xml:space="preserve">being </w:t>
            </w:r>
            <w:r w:rsidR="00E53379"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Assessed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:</w:t>
            </w:r>
          </w:p>
        </w:tc>
        <w:tc>
          <w:tcPr>
            <w:tcW w:w="3690" w:type="dxa"/>
            <w:gridSpan w:val="3"/>
          </w:tcPr>
          <w:p w14:paraId="3B89BD0C" w14:textId="77777777" w:rsidR="007F13CE" w:rsidRPr="005A6943" w:rsidRDefault="007F13CE" w:rsidP="007F13CE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2E2643F6" w14:textId="30326148" w:rsidR="007F13CE" w:rsidRPr="00FE647E" w:rsidRDefault="007F13CE" w:rsidP="00FE647E">
            <w:pPr>
              <w:pStyle w:val="TableParagraph"/>
              <w:spacing w:before="28"/>
              <w:ind w:left="78"/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Rank</w:t>
            </w:r>
            <w:r w:rsidR="00FE647E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 xml:space="preserve"> </w:t>
            </w:r>
            <w:r w:rsidR="00FE647E"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of</w:t>
            </w:r>
            <w:r w:rsidR="00FE647E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 xml:space="preserve"> Seafarer being </w:t>
            </w:r>
            <w:r w:rsidR="00FE647E"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Assessed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:</w:t>
            </w:r>
          </w:p>
        </w:tc>
        <w:tc>
          <w:tcPr>
            <w:tcW w:w="2008" w:type="dxa"/>
          </w:tcPr>
          <w:p w14:paraId="0D09FC9A" w14:textId="77777777" w:rsidR="007F13CE" w:rsidRPr="005A6943" w:rsidRDefault="007F13CE" w:rsidP="007F13CE">
            <w:pPr>
              <w:pStyle w:val="TableParagraph"/>
              <w:spacing w:before="28"/>
              <w:ind w:left="75"/>
              <w:rPr>
                <w:rFonts w:asciiTheme="minorHAnsi" w:hAnsiTheme="minorHAnsi" w:cstheme="minorHAnsi"/>
                <w:b/>
                <w:color w:val="231F20"/>
                <w:spacing w:val="-8"/>
                <w:sz w:val="20"/>
                <w:szCs w:val="20"/>
              </w:rPr>
            </w:pPr>
          </w:p>
        </w:tc>
      </w:tr>
      <w:tr w:rsidR="0079308A" w:rsidRPr="00A20CA7" w14:paraId="413109EE" w14:textId="77777777" w:rsidTr="00197B1E">
        <w:trPr>
          <w:trHeight w:val="402"/>
          <w:jc w:val="center"/>
        </w:trPr>
        <w:tc>
          <w:tcPr>
            <w:tcW w:w="1880" w:type="dxa"/>
          </w:tcPr>
          <w:p w14:paraId="2F1E4849" w14:textId="48AFAC1D" w:rsidR="00643B4D" w:rsidRPr="00197B1E" w:rsidRDefault="008C36E9" w:rsidP="00643B4D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197B1E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Assessor</w:t>
            </w:r>
            <w:r w:rsidR="00643B4D" w:rsidRPr="00197B1E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's Qualification </w:t>
            </w:r>
          </w:p>
          <w:p w14:paraId="15E95380" w14:textId="0D7E7806" w:rsidR="0079308A" w:rsidRPr="00197B1E" w:rsidRDefault="00643B4D" w:rsidP="00643B4D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</w:pPr>
            <w:r w:rsidRPr="00197B1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(Highest </w:t>
            </w:r>
            <w:r w:rsidR="004726F3" w:rsidRPr="00197B1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license</w:t>
            </w:r>
            <w:r w:rsidRPr="00197B1E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obtained):</w:t>
            </w:r>
          </w:p>
        </w:tc>
        <w:tc>
          <w:tcPr>
            <w:tcW w:w="3690" w:type="dxa"/>
            <w:gridSpan w:val="3"/>
          </w:tcPr>
          <w:p w14:paraId="33351261" w14:textId="77777777" w:rsidR="0079308A" w:rsidRPr="00197B1E" w:rsidRDefault="0079308A" w:rsidP="007F13CE">
            <w:pPr>
              <w:pStyle w:val="TableParagraph"/>
              <w:tabs>
                <w:tab w:val="left" w:pos="3761"/>
              </w:tabs>
              <w:spacing w:before="28"/>
              <w:ind w:left="79"/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160EF044" w14:textId="62ECF9C9" w:rsidR="0079308A" w:rsidRPr="00197B1E" w:rsidRDefault="008C36E9" w:rsidP="00FE647E">
            <w:pPr>
              <w:pStyle w:val="TableParagraph"/>
              <w:spacing w:before="28"/>
              <w:ind w:left="78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197B1E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Assessor</w:t>
            </w:r>
            <w:r w:rsidR="00795A4B" w:rsidRPr="00197B1E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's Seafaring Experience:</w:t>
            </w:r>
          </w:p>
        </w:tc>
        <w:tc>
          <w:tcPr>
            <w:tcW w:w="2008" w:type="dxa"/>
          </w:tcPr>
          <w:p w14:paraId="56241471" w14:textId="1D28A229" w:rsidR="0079308A" w:rsidRPr="00197B1E" w:rsidRDefault="0099630E" w:rsidP="0099630E">
            <w:pPr>
              <w:pStyle w:val="TableParagraph"/>
              <w:spacing w:before="28"/>
              <w:ind w:left="75"/>
              <w:jc w:val="right"/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</w:pPr>
            <w:r w:rsidRPr="00197B1E">
              <w:rPr>
                <w:rFonts w:asciiTheme="minorHAnsi" w:hAnsiTheme="minorHAnsi" w:cstheme="minorHAnsi"/>
                <w:b/>
                <w:spacing w:val="-8"/>
                <w:sz w:val="20"/>
                <w:szCs w:val="20"/>
              </w:rPr>
              <w:t>Calendar years</w:t>
            </w:r>
          </w:p>
        </w:tc>
      </w:tr>
      <w:tr w:rsidR="00DA7855" w14:paraId="2B722EE5" w14:textId="77777777" w:rsidTr="00197B1E">
        <w:trPr>
          <w:trHeight w:val="402"/>
          <w:jc w:val="center"/>
        </w:trPr>
        <w:tc>
          <w:tcPr>
            <w:tcW w:w="1880" w:type="dxa"/>
          </w:tcPr>
          <w:p w14:paraId="285B5297" w14:textId="1A28F095" w:rsidR="00DA7855" w:rsidRPr="005A6943" w:rsidRDefault="0067318B">
            <w:pPr>
              <w:pStyle w:val="TableParagraph"/>
              <w:spacing w:before="24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Ship</w:t>
            </w:r>
            <w:r w:rsidR="00E53379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’s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 xml:space="preserve"> </w:t>
            </w:r>
            <w:r w:rsidR="0002205D" w:rsidRPr="005A6943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2177" w:type="dxa"/>
            <w:gridSpan w:val="2"/>
          </w:tcPr>
          <w:p w14:paraId="527C20E1" w14:textId="61A72B31" w:rsidR="00DA7855" w:rsidRPr="005A6943" w:rsidRDefault="00DA7855">
            <w:pPr>
              <w:pStyle w:val="TableParagraph"/>
              <w:spacing w:before="24"/>
              <w:ind w:left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13" w:type="dxa"/>
          </w:tcPr>
          <w:p w14:paraId="6B8CB7E9" w14:textId="77777777" w:rsidR="0067318B" w:rsidRPr="005A6943" w:rsidRDefault="0067318B" w:rsidP="007F13CE">
            <w:pPr>
              <w:pStyle w:val="TableParagraph"/>
              <w:spacing w:before="24"/>
              <w:ind w:left="7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sz w:val="20"/>
                <w:szCs w:val="20"/>
              </w:rPr>
              <w:t>Area of Assessment</w:t>
            </w:r>
          </w:p>
        </w:tc>
        <w:tc>
          <w:tcPr>
            <w:tcW w:w="4708" w:type="dxa"/>
            <w:gridSpan w:val="4"/>
          </w:tcPr>
          <w:p w14:paraId="7F063026" w14:textId="54A4EF50" w:rsidR="00DA7855" w:rsidRPr="005A6943" w:rsidRDefault="0067318B">
            <w:pPr>
              <w:pStyle w:val="TableParagraph"/>
              <w:spacing w:before="24"/>
              <w:ind w:left="7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6943">
              <w:rPr>
                <w:rFonts w:asciiTheme="minorHAnsi" w:hAnsiTheme="minorHAnsi" w:cstheme="minorHAnsi"/>
                <w:b/>
                <w:color w:val="231F20"/>
                <w:spacing w:val="-6"/>
                <w:sz w:val="20"/>
              </w:rPr>
              <w:t>Navigation,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16"/>
                <w:sz w:val="20"/>
              </w:rPr>
              <w:t xml:space="preserve"> 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6"/>
                <w:sz w:val="20"/>
              </w:rPr>
              <w:t>Mooring,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16"/>
                <w:sz w:val="20"/>
              </w:rPr>
              <w:t xml:space="preserve"> 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6"/>
                <w:sz w:val="20"/>
              </w:rPr>
              <w:t xml:space="preserve">Cargo </w:t>
            </w:r>
            <w:r w:rsidRPr="005A6943">
              <w:rPr>
                <w:rFonts w:asciiTheme="minorHAnsi" w:hAnsiTheme="minorHAnsi" w:cstheme="minorHAnsi"/>
                <w:b/>
                <w:color w:val="231F20"/>
                <w:sz w:val="20"/>
              </w:rPr>
              <w:t>operations,</w:t>
            </w:r>
            <w:r w:rsidRPr="005A6943">
              <w:rPr>
                <w:rFonts w:asciiTheme="minorHAnsi" w:hAnsiTheme="minorHAnsi" w:cstheme="minorHAnsi"/>
                <w:b/>
                <w:color w:val="231F20"/>
                <w:spacing w:val="-21"/>
                <w:sz w:val="20"/>
              </w:rPr>
              <w:t xml:space="preserve"> </w:t>
            </w:r>
            <w:r w:rsidRPr="005A6943">
              <w:rPr>
                <w:rFonts w:asciiTheme="minorHAnsi" w:hAnsiTheme="minorHAnsi" w:cstheme="minorHAnsi"/>
                <w:b/>
                <w:color w:val="231F20"/>
                <w:sz w:val="20"/>
              </w:rPr>
              <w:t>Engineering</w:t>
            </w:r>
          </w:p>
        </w:tc>
      </w:tr>
      <w:tr w:rsidR="001477A3" w14:paraId="0520516A" w14:textId="77777777" w:rsidTr="00016395">
        <w:trPr>
          <w:trHeight w:val="402"/>
          <w:jc w:val="center"/>
        </w:trPr>
        <w:tc>
          <w:tcPr>
            <w:tcW w:w="10278" w:type="dxa"/>
            <w:gridSpan w:val="8"/>
          </w:tcPr>
          <w:p w14:paraId="5ABFA4C0" w14:textId="567DA22F" w:rsidR="001477A3" w:rsidRPr="00A20CA7" w:rsidRDefault="001477A3" w:rsidP="00AE2011">
            <w:pPr>
              <w:pStyle w:val="TableParagraph"/>
              <w:spacing w:before="1" w:line="228" w:lineRule="auto"/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0"/>
              </w:rPr>
            </w:pPr>
          </w:p>
        </w:tc>
      </w:tr>
      <w:tr w:rsidR="00E01F33" w14:paraId="24E7948F" w14:textId="77777777" w:rsidTr="00197B1E">
        <w:trPr>
          <w:trHeight w:val="752"/>
          <w:jc w:val="center"/>
        </w:trPr>
        <w:tc>
          <w:tcPr>
            <w:tcW w:w="1880" w:type="dxa"/>
            <w:shd w:val="clear" w:color="auto" w:fill="316497"/>
          </w:tcPr>
          <w:p w14:paraId="567DE23A" w14:textId="77777777" w:rsidR="00DA7855" w:rsidRPr="00A20CA7" w:rsidRDefault="0002205D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Competency</w:t>
            </w:r>
          </w:p>
        </w:tc>
        <w:tc>
          <w:tcPr>
            <w:tcW w:w="990" w:type="dxa"/>
            <w:shd w:val="clear" w:color="auto" w:fill="316497"/>
          </w:tcPr>
          <w:p w14:paraId="365CBF83" w14:textId="77777777" w:rsidR="00DA7855" w:rsidRPr="00A20CA7" w:rsidRDefault="0002205D">
            <w:pPr>
              <w:pStyle w:val="TableParagraph"/>
              <w:spacing w:before="28"/>
              <w:ind w:left="79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Exceptional</w:t>
            </w:r>
          </w:p>
        </w:tc>
        <w:tc>
          <w:tcPr>
            <w:tcW w:w="2700" w:type="dxa"/>
            <w:gridSpan w:val="2"/>
            <w:shd w:val="clear" w:color="auto" w:fill="316497"/>
          </w:tcPr>
          <w:p w14:paraId="1F2BC268" w14:textId="77777777" w:rsidR="00DA7855" w:rsidRPr="00A20CA7" w:rsidRDefault="0002205D">
            <w:pPr>
              <w:pStyle w:val="TableParagraph"/>
              <w:spacing w:before="28" w:line="280" w:lineRule="auto"/>
              <w:ind w:left="79" w:right="22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 xml:space="preserve">Exceeds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8"/>
                <w:sz w:val="16"/>
                <w:szCs w:val="16"/>
              </w:rPr>
              <w:t>Expectations</w:t>
            </w:r>
          </w:p>
        </w:tc>
        <w:tc>
          <w:tcPr>
            <w:tcW w:w="900" w:type="dxa"/>
            <w:shd w:val="clear" w:color="auto" w:fill="316497"/>
          </w:tcPr>
          <w:p w14:paraId="6CCDE400" w14:textId="77777777" w:rsidR="00DA7855" w:rsidRPr="00A20CA7" w:rsidRDefault="0002205D">
            <w:pPr>
              <w:pStyle w:val="TableParagraph"/>
              <w:spacing w:before="28" w:line="280" w:lineRule="auto"/>
              <w:ind w:left="78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 xml:space="preserve">Meets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8"/>
                <w:sz w:val="16"/>
                <w:szCs w:val="16"/>
              </w:rPr>
              <w:t>Expectations</w:t>
            </w:r>
          </w:p>
        </w:tc>
        <w:tc>
          <w:tcPr>
            <w:tcW w:w="990" w:type="dxa"/>
            <w:shd w:val="clear" w:color="auto" w:fill="316497"/>
          </w:tcPr>
          <w:p w14:paraId="31B0B422" w14:textId="77777777" w:rsidR="00DA7855" w:rsidRPr="00A20CA7" w:rsidRDefault="0002205D">
            <w:pPr>
              <w:pStyle w:val="TableParagraph"/>
              <w:spacing w:before="28" w:line="280" w:lineRule="auto"/>
              <w:ind w:left="7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 xml:space="preserve">Needs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16"/>
                <w:szCs w:val="16"/>
              </w:rPr>
              <w:t>Improvement</w:t>
            </w:r>
          </w:p>
        </w:tc>
        <w:tc>
          <w:tcPr>
            <w:tcW w:w="810" w:type="dxa"/>
            <w:shd w:val="clear" w:color="auto" w:fill="316497"/>
          </w:tcPr>
          <w:p w14:paraId="62FB57FD" w14:textId="26E44C6F" w:rsidR="00DA7855" w:rsidRPr="00A20CA7" w:rsidRDefault="0002205D">
            <w:pPr>
              <w:pStyle w:val="TableParagraph"/>
              <w:spacing w:before="28"/>
              <w:ind w:left="7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Unsatisfa</w:t>
            </w:r>
            <w:r w:rsidR="00197B1E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-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ctory</w:t>
            </w:r>
            <w:proofErr w:type="spellEnd"/>
          </w:p>
        </w:tc>
        <w:tc>
          <w:tcPr>
            <w:tcW w:w="2008" w:type="dxa"/>
            <w:shd w:val="clear" w:color="auto" w:fill="316497"/>
          </w:tcPr>
          <w:p w14:paraId="5F6B645E" w14:textId="77777777" w:rsidR="00DA7855" w:rsidRPr="00A20CA7" w:rsidRDefault="0002205D">
            <w:pPr>
              <w:pStyle w:val="TableParagraph"/>
              <w:spacing w:before="28"/>
              <w:ind w:left="7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16"/>
                <w:szCs w:val="16"/>
              </w:rPr>
              <w:t>Comments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17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16"/>
                <w:szCs w:val="16"/>
              </w:rPr>
              <w:t>on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17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16"/>
                <w:szCs w:val="16"/>
              </w:rPr>
              <w:t>Achievement</w:t>
            </w:r>
          </w:p>
          <w:p w14:paraId="47D8832C" w14:textId="77777777" w:rsidR="00197B1E" w:rsidRDefault="0002205D" w:rsidP="00197B1E">
            <w:pPr>
              <w:pStyle w:val="TableParagraph"/>
              <w:spacing w:before="21"/>
              <w:ind w:left="74" w:right="-164"/>
              <w:rPr>
                <w:rFonts w:asciiTheme="minorHAnsi" w:hAnsiTheme="minorHAnsi" w:cstheme="minorHAnsi"/>
                <w:b/>
                <w:i/>
                <w:color w:val="FFFFFF"/>
                <w:w w:val="90"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w w:val="90"/>
                <w:sz w:val="16"/>
                <w:szCs w:val="16"/>
              </w:rPr>
              <w:t>(</w:t>
            </w:r>
            <w:proofErr w:type="gramStart"/>
            <w:r w:rsidRPr="00A20CA7">
              <w:rPr>
                <w:rFonts w:asciiTheme="minorHAnsi" w:hAnsiTheme="minorHAnsi" w:cstheme="minorHAnsi"/>
                <w:b/>
                <w:color w:val="FFFFFF"/>
                <w:w w:val="90"/>
                <w:sz w:val="16"/>
                <w:szCs w:val="16"/>
              </w:rPr>
              <w:t>for</w:t>
            </w:r>
            <w:proofErr w:type="gramEnd"/>
            <w:r w:rsidRPr="00A20CA7">
              <w:rPr>
                <w:rFonts w:asciiTheme="minorHAnsi" w:hAnsiTheme="minorHAnsi" w:cstheme="minorHAnsi"/>
                <w:b/>
                <w:color w:val="FFFFFF"/>
                <w:spacing w:val="-1"/>
                <w:w w:val="90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w w:val="90"/>
                <w:sz w:val="16"/>
                <w:szCs w:val="16"/>
              </w:rPr>
              <w:t>ratings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1"/>
                <w:w w:val="90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i/>
                <w:color w:val="FFFFFF"/>
                <w:w w:val="90"/>
                <w:sz w:val="16"/>
                <w:szCs w:val="16"/>
              </w:rPr>
              <w:t>above</w:t>
            </w:r>
            <w:r w:rsidRPr="00A20CA7">
              <w:rPr>
                <w:rFonts w:asciiTheme="minorHAnsi" w:hAnsiTheme="minorHAnsi" w:cstheme="minorHAnsi"/>
                <w:b/>
                <w:i/>
                <w:color w:val="FFFFFF"/>
                <w:spacing w:val="-5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w w:val="90"/>
                <w:sz w:val="16"/>
                <w:szCs w:val="16"/>
              </w:rPr>
              <w:t>or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5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i/>
                <w:color w:val="FFFFFF"/>
                <w:w w:val="90"/>
                <w:sz w:val="16"/>
                <w:szCs w:val="16"/>
              </w:rPr>
              <w:t>below</w:t>
            </w:r>
          </w:p>
          <w:p w14:paraId="45F6B76C" w14:textId="521D1F4F" w:rsidR="00DA7855" w:rsidRPr="00A20CA7" w:rsidRDefault="0002205D" w:rsidP="00197B1E">
            <w:pPr>
              <w:pStyle w:val="TableParagraph"/>
              <w:spacing w:before="21"/>
              <w:ind w:left="74" w:right="-16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20CA7">
              <w:rPr>
                <w:rFonts w:asciiTheme="minorHAnsi" w:hAnsiTheme="minorHAnsi" w:cstheme="minorHAnsi"/>
                <w:b/>
                <w:i/>
                <w:color w:val="FFFFFF"/>
                <w:spacing w:val="-1"/>
                <w:w w:val="90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4"/>
                <w:w w:val="90"/>
                <w:sz w:val="16"/>
                <w:szCs w:val="16"/>
              </w:rPr>
              <w:t>Meets</w:t>
            </w:r>
            <w:r w:rsidR="00197B1E">
              <w:rPr>
                <w:rFonts w:asciiTheme="minorHAnsi" w:hAnsiTheme="minorHAnsi" w:cstheme="minorHAnsi"/>
                <w:b/>
                <w:color w:val="FFFFFF"/>
                <w:spacing w:val="-4"/>
                <w:w w:val="90"/>
                <w:sz w:val="16"/>
                <w:szCs w:val="16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16"/>
                <w:szCs w:val="16"/>
              </w:rPr>
              <w:t>Expectations)</w:t>
            </w:r>
          </w:p>
        </w:tc>
      </w:tr>
      <w:tr w:rsidR="00DA7855" w14:paraId="69CD46BC" w14:textId="77777777" w:rsidTr="007C4F14">
        <w:trPr>
          <w:trHeight w:val="288"/>
          <w:jc w:val="center"/>
        </w:trPr>
        <w:tc>
          <w:tcPr>
            <w:tcW w:w="10278" w:type="dxa"/>
            <w:gridSpan w:val="8"/>
            <w:shd w:val="clear" w:color="auto" w:fill="6C89B4"/>
          </w:tcPr>
          <w:p w14:paraId="633B021F" w14:textId="77777777" w:rsidR="00DA7855" w:rsidRPr="00A20CA7" w:rsidRDefault="0002205D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w w:val="90"/>
                <w:sz w:val="20"/>
              </w:rPr>
              <w:t>Team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9"/>
                <w:w w:val="9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</w:rPr>
              <w:t>Working</w:t>
            </w:r>
          </w:p>
        </w:tc>
      </w:tr>
      <w:tr w:rsidR="00013008" w14:paraId="6BE4FA80" w14:textId="77777777" w:rsidTr="00197B1E">
        <w:trPr>
          <w:trHeight w:val="288"/>
          <w:jc w:val="center"/>
        </w:trPr>
        <w:tc>
          <w:tcPr>
            <w:tcW w:w="1880" w:type="dxa"/>
          </w:tcPr>
          <w:p w14:paraId="031F9495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Participation</w:t>
            </w:r>
          </w:p>
        </w:tc>
        <w:tc>
          <w:tcPr>
            <w:tcW w:w="990" w:type="dxa"/>
          </w:tcPr>
          <w:p w14:paraId="6D93DC6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5C7AAE0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6972972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6C1DD336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F3CBE3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685A511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4A38D7CD" w14:textId="77777777" w:rsidTr="00197B1E">
        <w:trPr>
          <w:trHeight w:val="288"/>
          <w:jc w:val="center"/>
        </w:trPr>
        <w:tc>
          <w:tcPr>
            <w:tcW w:w="1880" w:type="dxa"/>
          </w:tcPr>
          <w:p w14:paraId="4A6AEDF8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Inclusiveness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consideration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of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others</w:t>
            </w:r>
          </w:p>
        </w:tc>
        <w:tc>
          <w:tcPr>
            <w:tcW w:w="990" w:type="dxa"/>
          </w:tcPr>
          <w:p w14:paraId="03382B7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1CE8756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CECF652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49B2629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B7DC4B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02EFF28E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52789103" w14:textId="77777777" w:rsidTr="00197B1E">
        <w:trPr>
          <w:trHeight w:val="288"/>
          <w:jc w:val="center"/>
        </w:trPr>
        <w:tc>
          <w:tcPr>
            <w:tcW w:w="1880" w:type="dxa"/>
          </w:tcPr>
          <w:p w14:paraId="01BB9F62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Supporting</w:t>
            </w:r>
            <w:r w:rsidRPr="00A20CA7">
              <w:rPr>
                <w:rFonts w:asciiTheme="minorHAnsi" w:hAnsiTheme="minorHAnsi" w:cstheme="minorHAnsi"/>
                <w:color w:val="231F20"/>
                <w:spacing w:val="-23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others</w:t>
            </w:r>
          </w:p>
        </w:tc>
        <w:tc>
          <w:tcPr>
            <w:tcW w:w="990" w:type="dxa"/>
          </w:tcPr>
          <w:p w14:paraId="15DE16CB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041D3954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702CEBE2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066228ED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EC8CE4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89DA2B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4F008AAA" w14:textId="77777777" w:rsidTr="00197B1E">
        <w:trPr>
          <w:trHeight w:val="288"/>
          <w:jc w:val="center"/>
        </w:trPr>
        <w:tc>
          <w:tcPr>
            <w:tcW w:w="1880" w:type="dxa"/>
          </w:tcPr>
          <w:p w14:paraId="765FF907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Conflict</w:t>
            </w:r>
            <w:r w:rsidRPr="00A20CA7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resolution</w:t>
            </w:r>
          </w:p>
        </w:tc>
        <w:tc>
          <w:tcPr>
            <w:tcW w:w="990" w:type="dxa"/>
          </w:tcPr>
          <w:p w14:paraId="5AE172AF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15F9883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20EB0A8F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7400D75A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5F529BDE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F327D5E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A7855" w14:paraId="0CF231C6" w14:textId="77777777" w:rsidTr="007C4F14">
        <w:trPr>
          <w:trHeight w:val="288"/>
          <w:jc w:val="center"/>
        </w:trPr>
        <w:tc>
          <w:tcPr>
            <w:tcW w:w="10278" w:type="dxa"/>
            <w:gridSpan w:val="8"/>
            <w:shd w:val="clear" w:color="auto" w:fill="6C89B4"/>
          </w:tcPr>
          <w:p w14:paraId="62D47DFD" w14:textId="77777777" w:rsidR="00DA7855" w:rsidRPr="00A20CA7" w:rsidRDefault="0002205D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Communication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8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8"/>
                <w:sz w:val="20"/>
              </w:rPr>
              <w:t xml:space="preserve"> </w:t>
            </w:r>
            <w:proofErr w:type="gramStart"/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Influencing</w:t>
            </w:r>
            <w:proofErr w:type="gramEnd"/>
          </w:p>
        </w:tc>
      </w:tr>
      <w:tr w:rsidR="00013008" w14:paraId="172B0DA2" w14:textId="77777777" w:rsidTr="00197B1E">
        <w:trPr>
          <w:trHeight w:val="288"/>
          <w:jc w:val="center"/>
        </w:trPr>
        <w:tc>
          <w:tcPr>
            <w:tcW w:w="1880" w:type="dxa"/>
          </w:tcPr>
          <w:p w14:paraId="426C2AC2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Shared</w:t>
            </w:r>
            <w:r w:rsidRPr="00A20CA7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understanding</w:t>
            </w:r>
          </w:p>
        </w:tc>
        <w:tc>
          <w:tcPr>
            <w:tcW w:w="990" w:type="dxa"/>
          </w:tcPr>
          <w:p w14:paraId="4AB1264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091718F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5624752B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4FAFE57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A03B15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6AB75B0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6A685A5F" w14:textId="77777777" w:rsidTr="00197B1E">
        <w:trPr>
          <w:trHeight w:val="288"/>
          <w:jc w:val="center"/>
        </w:trPr>
        <w:tc>
          <w:tcPr>
            <w:tcW w:w="1880" w:type="dxa"/>
          </w:tcPr>
          <w:p w14:paraId="69B6B247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Style</w:t>
            </w:r>
            <w:r w:rsidRPr="00A20CA7">
              <w:rPr>
                <w:rFonts w:asciiTheme="minorHAnsi" w:hAnsiTheme="minorHAnsi" w:cstheme="minorHAnsi"/>
                <w:color w:val="231F20"/>
                <w:spacing w:val="-2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of</w:t>
            </w:r>
            <w:r w:rsidRPr="00A20CA7">
              <w:rPr>
                <w:rFonts w:asciiTheme="minorHAnsi" w:hAnsiTheme="minorHAnsi" w:cstheme="minorHAnsi"/>
                <w:color w:val="231F20"/>
                <w:spacing w:val="-2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communication</w:t>
            </w:r>
          </w:p>
        </w:tc>
        <w:tc>
          <w:tcPr>
            <w:tcW w:w="990" w:type="dxa"/>
          </w:tcPr>
          <w:p w14:paraId="20E2310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207E935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32E7F96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0857BB1D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8B2011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4FE0494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0334AB76" w14:textId="77777777" w:rsidTr="00197B1E">
        <w:trPr>
          <w:trHeight w:val="288"/>
          <w:jc w:val="center"/>
        </w:trPr>
        <w:tc>
          <w:tcPr>
            <w:tcW w:w="1880" w:type="dxa"/>
          </w:tcPr>
          <w:p w14:paraId="405FDB15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Feedback</w:t>
            </w:r>
          </w:p>
        </w:tc>
        <w:tc>
          <w:tcPr>
            <w:tcW w:w="990" w:type="dxa"/>
          </w:tcPr>
          <w:p w14:paraId="3864960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05DCB63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7F46C80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5975686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833DF04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48FF3F8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7632D36A" w14:textId="77777777" w:rsidTr="00197B1E">
        <w:trPr>
          <w:trHeight w:val="288"/>
          <w:jc w:val="center"/>
        </w:trPr>
        <w:tc>
          <w:tcPr>
            <w:tcW w:w="1880" w:type="dxa"/>
          </w:tcPr>
          <w:p w14:paraId="16A26EB0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Persuasion</w:t>
            </w:r>
          </w:p>
        </w:tc>
        <w:tc>
          <w:tcPr>
            <w:tcW w:w="990" w:type="dxa"/>
          </w:tcPr>
          <w:p w14:paraId="707D1ED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0B152B3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4626F834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600CB0F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1EDD7E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C80D9DC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A7855" w14:paraId="7F25D9C2" w14:textId="77777777" w:rsidTr="007C4F14">
        <w:trPr>
          <w:trHeight w:val="288"/>
          <w:jc w:val="center"/>
        </w:trPr>
        <w:tc>
          <w:tcPr>
            <w:tcW w:w="10278" w:type="dxa"/>
            <w:gridSpan w:val="8"/>
            <w:shd w:val="clear" w:color="auto" w:fill="6C89B4"/>
          </w:tcPr>
          <w:p w14:paraId="16E58B83" w14:textId="77777777" w:rsidR="00DA7855" w:rsidRPr="00A20CA7" w:rsidRDefault="0002205D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Situation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</w:rPr>
              <w:t>Awareness</w:t>
            </w:r>
          </w:p>
        </w:tc>
      </w:tr>
      <w:tr w:rsidR="00013008" w14:paraId="4DB68443" w14:textId="77777777" w:rsidTr="00197B1E">
        <w:trPr>
          <w:trHeight w:val="288"/>
          <w:jc w:val="center"/>
        </w:trPr>
        <w:tc>
          <w:tcPr>
            <w:tcW w:w="1880" w:type="dxa"/>
          </w:tcPr>
          <w:p w14:paraId="6A1FD804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Awareness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of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vessel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systems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crew</w:t>
            </w:r>
          </w:p>
        </w:tc>
        <w:tc>
          <w:tcPr>
            <w:tcW w:w="990" w:type="dxa"/>
          </w:tcPr>
          <w:p w14:paraId="62AF0B0F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7048371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D760B6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54A0421D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315284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DB617A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7B9BC86C" w14:textId="77777777" w:rsidTr="00197B1E">
        <w:trPr>
          <w:trHeight w:val="288"/>
          <w:jc w:val="center"/>
        </w:trPr>
        <w:tc>
          <w:tcPr>
            <w:tcW w:w="1880" w:type="dxa"/>
          </w:tcPr>
          <w:p w14:paraId="6DFCDE78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Awareness</w:t>
            </w:r>
            <w:r w:rsidRPr="00A20CA7">
              <w:rPr>
                <w:rFonts w:asciiTheme="minorHAnsi" w:hAnsiTheme="minorHAnsi" w:cstheme="minorHAnsi"/>
                <w:color w:val="231F20"/>
                <w:spacing w:val="-2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of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external</w:t>
            </w:r>
            <w:r w:rsidRPr="00A20CA7">
              <w:rPr>
                <w:rFonts w:asciiTheme="minorHAnsi" w:hAnsiTheme="minorHAnsi" w:cstheme="minorHAnsi"/>
                <w:color w:val="231F20"/>
                <w:spacing w:val="-2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environment</w:t>
            </w:r>
          </w:p>
        </w:tc>
        <w:tc>
          <w:tcPr>
            <w:tcW w:w="990" w:type="dxa"/>
          </w:tcPr>
          <w:p w14:paraId="18EFA386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3C60FDF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6FFB754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1CCECD0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49C7436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41232052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276C980D" w14:textId="77777777" w:rsidTr="00197B1E">
        <w:trPr>
          <w:trHeight w:val="288"/>
          <w:jc w:val="center"/>
        </w:trPr>
        <w:tc>
          <w:tcPr>
            <w:tcW w:w="1880" w:type="dxa"/>
          </w:tcPr>
          <w:p w14:paraId="2264C0E3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w w:val="90"/>
                <w:sz w:val="20"/>
              </w:rPr>
              <w:t>Awareness</w:t>
            </w:r>
            <w:r w:rsidRPr="00A20CA7">
              <w:rPr>
                <w:rFonts w:asciiTheme="minorHAnsi" w:hAnsiTheme="minorHAnsi" w:cstheme="minorHAnsi"/>
                <w:color w:val="231F20"/>
                <w:spacing w:val="-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w w:val="90"/>
                <w:sz w:val="20"/>
              </w:rPr>
              <w:t>of</w:t>
            </w:r>
            <w:r w:rsidRPr="00A20CA7">
              <w:rPr>
                <w:rFonts w:asciiTheme="minorHAnsi" w:hAnsiTheme="minorHAnsi" w:cstheme="minorHAnsi"/>
                <w:color w:val="231F20"/>
                <w:spacing w:val="-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w w:val="90"/>
                <w:sz w:val="20"/>
              </w:rPr>
              <w:t>time</w:t>
            </w:r>
          </w:p>
        </w:tc>
        <w:tc>
          <w:tcPr>
            <w:tcW w:w="990" w:type="dxa"/>
          </w:tcPr>
          <w:p w14:paraId="0E487C7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0DDAA27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797778A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28D1A77A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E12AB9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D4DA98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DA7855" w14:paraId="266346BC" w14:textId="77777777" w:rsidTr="007C4F14">
        <w:trPr>
          <w:trHeight w:val="288"/>
          <w:jc w:val="center"/>
        </w:trPr>
        <w:tc>
          <w:tcPr>
            <w:tcW w:w="10278" w:type="dxa"/>
            <w:gridSpan w:val="8"/>
            <w:shd w:val="clear" w:color="auto" w:fill="6C89B4"/>
          </w:tcPr>
          <w:p w14:paraId="0C11EAA4" w14:textId="77777777" w:rsidR="00DA7855" w:rsidRPr="00A20CA7" w:rsidRDefault="0002205D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Decision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13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b/>
                <w:color w:val="FFFFFF"/>
                <w:spacing w:val="-2"/>
                <w:sz w:val="20"/>
              </w:rPr>
              <w:t>Making</w:t>
            </w:r>
          </w:p>
        </w:tc>
      </w:tr>
      <w:tr w:rsidR="00013008" w14:paraId="7CBDB27E" w14:textId="77777777" w:rsidTr="00197B1E">
        <w:trPr>
          <w:trHeight w:val="288"/>
          <w:jc w:val="center"/>
        </w:trPr>
        <w:tc>
          <w:tcPr>
            <w:tcW w:w="1880" w:type="dxa"/>
          </w:tcPr>
          <w:p w14:paraId="499D53C4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Problem</w:t>
            </w:r>
            <w:r w:rsidRPr="00A20CA7">
              <w:rPr>
                <w:rFonts w:asciiTheme="minorHAnsi" w:hAnsiTheme="minorHAnsi" w:cstheme="minorHAnsi"/>
                <w:color w:val="231F20"/>
                <w:spacing w:val="-18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definition</w:t>
            </w:r>
            <w:r w:rsidRPr="00A20CA7">
              <w:rPr>
                <w:rFonts w:asciiTheme="minorHAnsi" w:hAnsiTheme="minorHAnsi" w:cstheme="minorHAnsi"/>
                <w:color w:val="231F20"/>
                <w:spacing w:val="-17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7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diagnosis</w:t>
            </w:r>
          </w:p>
        </w:tc>
        <w:tc>
          <w:tcPr>
            <w:tcW w:w="990" w:type="dxa"/>
          </w:tcPr>
          <w:p w14:paraId="33A36C42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1F7CE29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50D80B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420EC4DE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BA345D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51BA8CF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669573F5" w14:textId="77777777" w:rsidTr="00197B1E">
        <w:trPr>
          <w:trHeight w:val="288"/>
          <w:jc w:val="center"/>
        </w:trPr>
        <w:tc>
          <w:tcPr>
            <w:tcW w:w="1880" w:type="dxa"/>
          </w:tcPr>
          <w:p w14:paraId="14758DC7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Option</w:t>
            </w:r>
            <w:r w:rsidRPr="00A20CA7">
              <w:rPr>
                <w:rFonts w:asciiTheme="minorHAnsi" w:hAnsiTheme="minorHAnsi" w:cstheme="minorHAnsi"/>
                <w:color w:val="231F20"/>
                <w:spacing w:val="-14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generation</w:t>
            </w:r>
          </w:p>
        </w:tc>
        <w:tc>
          <w:tcPr>
            <w:tcW w:w="990" w:type="dxa"/>
          </w:tcPr>
          <w:p w14:paraId="7CCCC476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5699D36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6650366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2E436C9A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BAA145A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76DBBAAD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09283631" w14:textId="77777777" w:rsidTr="00197B1E">
        <w:trPr>
          <w:trHeight w:val="288"/>
          <w:jc w:val="center"/>
        </w:trPr>
        <w:tc>
          <w:tcPr>
            <w:tcW w:w="1880" w:type="dxa"/>
          </w:tcPr>
          <w:p w14:paraId="0E8E7A9D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Risk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assessment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option</w:t>
            </w:r>
            <w:r w:rsidRPr="00A20CA7">
              <w:rPr>
                <w:rFonts w:asciiTheme="minorHAnsi" w:hAnsiTheme="minorHAnsi" w:cstheme="minorHAnsi"/>
                <w:color w:val="231F20"/>
                <w:spacing w:val="-19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selection</w:t>
            </w:r>
          </w:p>
        </w:tc>
        <w:tc>
          <w:tcPr>
            <w:tcW w:w="990" w:type="dxa"/>
          </w:tcPr>
          <w:p w14:paraId="0B028F2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7C39EABB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54EF10E7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7268494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25CF2C9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17ED6429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7B4F6BC2" w14:textId="77777777" w:rsidTr="00197B1E">
        <w:trPr>
          <w:trHeight w:val="301"/>
          <w:jc w:val="center"/>
        </w:trPr>
        <w:tc>
          <w:tcPr>
            <w:tcW w:w="1880" w:type="dxa"/>
          </w:tcPr>
          <w:p w14:paraId="66B3993D" w14:textId="77777777" w:rsidR="00DA7855" w:rsidRPr="00A20CA7" w:rsidRDefault="0002205D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6"/>
                <w:sz w:val="20"/>
              </w:rPr>
              <w:t>Outcome</w:t>
            </w:r>
            <w:r w:rsidRPr="00A20CA7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review</w:t>
            </w:r>
          </w:p>
        </w:tc>
        <w:tc>
          <w:tcPr>
            <w:tcW w:w="990" w:type="dxa"/>
          </w:tcPr>
          <w:p w14:paraId="130AB62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1CFA5C05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4BA8F698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2C0909B3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1C5E1C1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4F729F20" w14:textId="77777777" w:rsidR="00DA7855" w:rsidRPr="00A20CA7" w:rsidRDefault="00DA785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2F1DB364" w14:textId="77777777" w:rsidTr="007C4F14">
        <w:trPr>
          <w:trHeight w:val="301"/>
          <w:jc w:val="center"/>
        </w:trPr>
        <w:tc>
          <w:tcPr>
            <w:tcW w:w="10278" w:type="dxa"/>
            <w:gridSpan w:val="8"/>
            <w:shd w:val="clear" w:color="auto" w:fill="548DD4" w:themeFill="text2" w:themeFillTint="99"/>
          </w:tcPr>
          <w:p w14:paraId="37115604" w14:textId="0F6804FF" w:rsidR="00013008" w:rsidRPr="009D0593" w:rsidRDefault="00013008" w:rsidP="00013008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Result Focus</w:t>
            </w:r>
          </w:p>
        </w:tc>
      </w:tr>
      <w:tr w:rsidR="00013008" w14:paraId="7474247A" w14:textId="77777777" w:rsidTr="00197B1E">
        <w:trPr>
          <w:trHeight w:val="301"/>
          <w:jc w:val="center"/>
        </w:trPr>
        <w:tc>
          <w:tcPr>
            <w:tcW w:w="1880" w:type="dxa"/>
          </w:tcPr>
          <w:p w14:paraId="5733184B" w14:textId="47E920F2" w:rsidR="00013008" w:rsidRPr="009D0593" w:rsidRDefault="00013008" w:rsidP="009D0593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</w:pPr>
            <w:r w:rsidRPr="009D0593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t>Initiative</w:t>
            </w:r>
          </w:p>
        </w:tc>
        <w:tc>
          <w:tcPr>
            <w:tcW w:w="990" w:type="dxa"/>
          </w:tcPr>
          <w:p w14:paraId="5E37E02B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209FB32E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29A9B23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6E26E542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653609C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65226B1D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500D4326" w14:textId="77777777" w:rsidTr="00197B1E">
        <w:trPr>
          <w:trHeight w:val="301"/>
          <w:jc w:val="center"/>
        </w:trPr>
        <w:tc>
          <w:tcPr>
            <w:tcW w:w="1880" w:type="dxa"/>
          </w:tcPr>
          <w:p w14:paraId="5E0ECDB9" w14:textId="6CF61581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Determination</w:t>
            </w:r>
          </w:p>
        </w:tc>
        <w:tc>
          <w:tcPr>
            <w:tcW w:w="990" w:type="dxa"/>
          </w:tcPr>
          <w:p w14:paraId="78F7265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3C86ECA3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F310DFF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37F2AEE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42BACE6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4A94F87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03B05868" w14:textId="77777777" w:rsidTr="00197B1E">
        <w:trPr>
          <w:trHeight w:val="301"/>
          <w:jc w:val="center"/>
        </w:trPr>
        <w:tc>
          <w:tcPr>
            <w:tcW w:w="1880" w:type="dxa"/>
          </w:tcPr>
          <w:p w14:paraId="26A86092" w14:textId="37A3F71E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Flexibility</w:t>
            </w:r>
          </w:p>
        </w:tc>
        <w:tc>
          <w:tcPr>
            <w:tcW w:w="990" w:type="dxa"/>
          </w:tcPr>
          <w:p w14:paraId="248D8B72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652B560D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4A910F0F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39FB803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0072F96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55D5BC94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3E3B6E18" w14:textId="77777777" w:rsidTr="00197B1E">
        <w:trPr>
          <w:trHeight w:val="301"/>
          <w:jc w:val="center"/>
        </w:trPr>
        <w:tc>
          <w:tcPr>
            <w:tcW w:w="1880" w:type="dxa"/>
          </w:tcPr>
          <w:p w14:paraId="1F3C362C" w14:textId="284BFA1D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Emotional</w:t>
            </w:r>
            <w:r w:rsidRPr="00A20CA7">
              <w:rPr>
                <w:rFonts w:asciiTheme="minorHAnsi" w:hAnsiTheme="minorHAnsi" w:cstheme="minorHAnsi"/>
                <w:color w:val="231F20"/>
                <w:spacing w:val="-2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toughness</w:t>
            </w:r>
          </w:p>
        </w:tc>
        <w:tc>
          <w:tcPr>
            <w:tcW w:w="990" w:type="dxa"/>
          </w:tcPr>
          <w:p w14:paraId="63F6E5C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11DA4BE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7E9DB3E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030AA0F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9CE2907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0508D0B5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1E3F1D38" w14:textId="77777777" w:rsidTr="00197B1E">
        <w:trPr>
          <w:trHeight w:val="301"/>
          <w:jc w:val="center"/>
        </w:trPr>
        <w:tc>
          <w:tcPr>
            <w:tcW w:w="1880" w:type="dxa"/>
          </w:tcPr>
          <w:p w14:paraId="08FB6D5B" w14:textId="4653879C" w:rsidR="00013008" w:rsidRPr="00A20CA7" w:rsidRDefault="00013008" w:rsidP="00013008">
            <w:pPr>
              <w:pStyle w:val="TableParagraph"/>
              <w:spacing w:before="20"/>
              <w:ind w:left="80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Accountability</w:t>
            </w:r>
            <w:r w:rsidRPr="00A20CA7">
              <w:rPr>
                <w:rFonts w:asciiTheme="minorHAnsi" w:hAnsiTheme="minorHAnsi" w:cstheme="minorHAnsi"/>
                <w:color w:val="231F20"/>
                <w:spacing w:val="-12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1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dependability</w:t>
            </w:r>
          </w:p>
        </w:tc>
        <w:tc>
          <w:tcPr>
            <w:tcW w:w="990" w:type="dxa"/>
          </w:tcPr>
          <w:p w14:paraId="309EFF5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5EB6B127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21B70B5F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063C0C1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8A77F67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5CCF781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647819D4" w14:textId="77777777" w:rsidTr="007C4F14">
        <w:trPr>
          <w:trHeight w:val="301"/>
          <w:jc w:val="center"/>
        </w:trPr>
        <w:tc>
          <w:tcPr>
            <w:tcW w:w="10278" w:type="dxa"/>
            <w:gridSpan w:val="8"/>
            <w:shd w:val="clear" w:color="auto" w:fill="548DD4" w:themeFill="text2" w:themeFillTint="99"/>
          </w:tcPr>
          <w:p w14:paraId="075F0CBB" w14:textId="6B194E23" w:rsidR="00013008" w:rsidRPr="00A20CA7" w:rsidRDefault="00013008" w:rsidP="00013008">
            <w:pPr>
              <w:pStyle w:val="TableParagraph"/>
              <w:spacing w:before="32"/>
              <w:ind w:left="79"/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FFFFFF"/>
                <w:spacing w:val="-6"/>
                <w:sz w:val="20"/>
              </w:rPr>
              <w:lastRenderedPageBreak/>
              <w:t>Leadership and Managerial Skills</w:t>
            </w:r>
          </w:p>
        </w:tc>
      </w:tr>
      <w:tr w:rsidR="00013008" w14:paraId="5795CDC1" w14:textId="77777777" w:rsidTr="00197B1E">
        <w:trPr>
          <w:trHeight w:val="301"/>
          <w:jc w:val="center"/>
        </w:trPr>
        <w:tc>
          <w:tcPr>
            <w:tcW w:w="1880" w:type="dxa"/>
          </w:tcPr>
          <w:p w14:paraId="3C2929AE" w14:textId="1CA56679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Setting</w:t>
            </w:r>
            <w:r w:rsidRPr="00A20CA7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direction</w:t>
            </w:r>
          </w:p>
        </w:tc>
        <w:tc>
          <w:tcPr>
            <w:tcW w:w="990" w:type="dxa"/>
          </w:tcPr>
          <w:p w14:paraId="1230C384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73C9677B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093D34C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121DB69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8F2B09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316DAD15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2661A22D" w14:textId="77777777" w:rsidTr="00197B1E">
        <w:trPr>
          <w:trHeight w:val="301"/>
          <w:jc w:val="center"/>
        </w:trPr>
        <w:tc>
          <w:tcPr>
            <w:tcW w:w="1880" w:type="dxa"/>
          </w:tcPr>
          <w:p w14:paraId="290337C3" w14:textId="1058FEC9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Empowerment</w:t>
            </w:r>
          </w:p>
        </w:tc>
        <w:tc>
          <w:tcPr>
            <w:tcW w:w="990" w:type="dxa"/>
          </w:tcPr>
          <w:p w14:paraId="7B7EF4B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507F68F3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42EA02F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2680FC5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3D5DBFC5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5092AF73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2CAB0792" w14:textId="77777777" w:rsidTr="00197B1E">
        <w:trPr>
          <w:trHeight w:val="301"/>
          <w:jc w:val="center"/>
        </w:trPr>
        <w:tc>
          <w:tcPr>
            <w:tcW w:w="1880" w:type="dxa"/>
          </w:tcPr>
          <w:p w14:paraId="3E0CF800" w14:textId="41331BCB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Authority</w:t>
            </w:r>
            <w:r w:rsidRPr="00A20CA7">
              <w:rPr>
                <w:rFonts w:asciiTheme="minorHAnsi" w:hAnsiTheme="minorHAnsi" w:cstheme="minorHAnsi"/>
                <w:color w:val="231F20"/>
                <w:spacing w:val="-17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6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assertiveness</w:t>
            </w:r>
          </w:p>
        </w:tc>
        <w:tc>
          <w:tcPr>
            <w:tcW w:w="990" w:type="dxa"/>
          </w:tcPr>
          <w:p w14:paraId="1292EAB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2943831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1E07DE12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2EDF298A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4249542C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122EE8F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42A542EF" w14:textId="77777777" w:rsidTr="00197B1E">
        <w:trPr>
          <w:trHeight w:val="301"/>
          <w:jc w:val="center"/>
        </w:trPr>
        <w:tc>
          <w:tcPr>
            <w:tcW w:w="1880" w:type="dxa"/>
          </w:tcPr>
          <w:p w14:paraId="384E3159" w14:textId="60BE0C1E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Providing</w:t>
            </w:r>
            <w:r w:rsidRPr="00A20CA7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maintaining</w:t>
            </w:r>
            <w:r w:rsidRPr="00A20CA7">
              <w:rPr>
                <w:rFonts w:asciiTheme="minorHAnsi" w:hAnsiTheme="minorHAnsi" w:cstheme="minorHAnsi"/>
                <w:color w:val="231F20"/>
                <w:spacing w:val="-10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4"/>
                <w:sz w:val="20"/>
              </w:rPr>
              <w:t>standards</w:t>
            </w:r>
          </w:p>
        </w:tc>
        <w:tc>
          <w:tcPr>
            <w:tcW w:w="990" w:type="dxa"/>
          </w:tcPr>
          <w:p w14:paraId="2AC7FDD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5562317E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3311897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42D25F4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1B9E45F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21EE00E6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7DC3EE09" w14:textId="77777777" w:rsidTr="00197B1E">
        <w:trPr>
          <w:trHeight w:val="301"/>
          <w:jc w:val="center"/>
        </w:trPr>
        <w:tc>
          <w:tcPr>
            <w:tcW w:w="1880" w:type="dxa"/>
          </w:tcPr>
          <w:p w14:paraId="59059A52" w14:textId="75E3BEC6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Planning</w:t>
            </w:r>
            <w:r w:rsidRPr="00A20CA7">
              <w:rPr>
                <w:rFonts w:asciiTheme="minorHAnsi" w:hAnsiTheme="minorHAnsi" w:cstheme="minorHAnsi"/>
                <w:color w:val="231F20"/>
                <w:spacing w:val="-23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and</w:t>
            </w:r>
            <w:r w:rsidRPr="00A20CA7">
              <w:rPr>
                <w:rFonts w:asciiTheme="minorHAnsi" w:hAnsiTheme="minorHAnsi" w:cstheme="minorHAnsi"/>
                <w:color w:val="231F20"/>
                <w:spacing w:val="-23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coordination</w:t>
            </w:r>
          </w:p>
        </w:tc>
        <w:tc>
          <w:tcPr>
            <w:tcW w:w="990" w:type="dxa"/>
          </w:tcPr>
          <w:p w14:paraId="46FE3147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20B54371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64E906F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5ABC0A90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AEE2D4C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1E4CA78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013008" w14:paraId="5951957A" w14:textId="77777777" w:rsidTr="00197B1E">
        <w:trPr>
          <w:trHeight w:val="301"/>
          <w:jc w:val="center"/>
        </w:trPr>
        <w:tc>
          <w:tcPr>
            <w:tcW w:w="1880" w:type="dxa"/>
          </w:tcPr>
          <w:p w14:paraId="3D1AB701" w14:textId="77777777" w:rsidR="00013008" w:rsidRPr="00A20CA7" w:rsidRDefault="00013008" w:rsidP="00013008">
            <w:pPr>
              <w:pStyle w:val="TableParagraph"/>
              <w:spacing w:before="20"/>
              <w:ind w:left="80"/>
              <w:rPr>
                <w:rFonts w:asciiTheme="minorHAnsi" w:hAnsiTheme="minorHAnsi" w:cstheme="minorHAnsi"/>
                <w:color w:val="231F20"/>
                <w:spacing w:val="-2"/>
                <w:sz w:val="20"/>
              </w:rPr>
            </w:pPr>
            <w:r w:rsidRPr="00A20CA7">
              <w:rPr>
                <w:rFonts w:asciiTheme="minorHAnsi" w:hAnsiTheme="minorHAnsi" w:cstheme="minorHAnsi"/>
                <w:color w:val="231F20"/>
                <w:spacing w:val="-5"/>
                <w:sz w:val="20"/>
              </w:rPr>
              <w:t>Workload</w:t>
            </w:r>
            <w:r w:rsidRPr="00A20CA7">
              <w:rPr>
                <w:rFonts w:asciiTheme="minorHAnsi" w:hAnsiTheme="minorHAnsi" w:cstheme="minorHAnsi"/>
                <w:color w:val="231F20"/>
                <w:spacing w:val="-15"/>
                <w:sz w:val="20"/>
              </w:rPr>
              <w:t xml:space="preserve"> </w:t>
            </w:r>
            <w:r w:rsidRPr="00A20CA7">
              <w:rPr>
                <w:rFonts w:asciiTheme="minorHAnsi" w:hAnsiTheme="minorHAnsi" w:cstheme="minorHAnsi"/>
                <w:color w:val="231F20"/>
                <w:spacing w:val="-2"/>
                <w:sz w:val="20"/>
              </w:rPr>
              <w:t>management</w:t>
            </w:r>
          </w:p>
          <w:p w14:paraId="608FC31B" w14:textId="77777777" w:rsidR="00013008" w:rsidRPr="00A20CA7" w:rsidRDefault="00013008" w:rsidP="00013008">
            <w:pPr>
              <w:pStyle w:val="TableParagraph"/>
              <w:spacing w:before="20"/>
              <w:ind w:left="79"/>
              <w:rPr>
                <w:rFonts w:asciiTheme="minorHAnsi" w:hAnsiTheme="minorHAnsi" w:cstheme="minorHAnsi"/>
                <w:color w:val="231F20"/>
                <w:spacing w:val="-6"/>
                <w:sz w:val="20"/>
              </w:rPr>
            </w:pPr>
          </w:p>
        </w:tc>
        <w:tc>
          <w:tcPr>
            <w:tcW w:w="990" w:type="dxa"/>
          </w:tcPr>
          <w:p w14:paraId="063CDC1F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00" w:type="dxa"/>
            <w:gridSpan w:val="2"/>
          </w:tcPr>
          <w:p w14:paraId="67D547A8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00" w:type="dxa"/>
          </w:tcPr>
          <w:p w14:paraId="7C2AF349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0" w:type="dxa"/>
          </w:tcPr>
          <w:p w14:paraId="16C43002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10" w:type="dxa"/>
          </w:tcPr>
          <w:p w14:paraId="7F727332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08" w:type="dxa"/>
          </w:tcPr>
          <w:p w14:paraId="64BA4763" w14:textId="77777777" w:rsidR="00013008" w:rsidRPr="00A20CA7" w:rsidRDefault="00013008" w:rsidP="0001300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BBCB0D2" w14:textId="77777777" w:rsidR="00DA7855" w:rsidRDefault="00DA7855">
      <w:pPr>
        <w:pStyle w:val="BodyText"/>
        <w:rPr>
          <w:rFonts w:ascii="Verdana"/>
          <w:i/>
          <w:sz w:val="2"/>
        </w:rPr>
      </w:pPr>
    </w:p>
    <w:tbl>
      <w:tblPr>
        <w:tblW w:w="1024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2"/>
        <w:gridCol w:w="4859"/>
      </w:tblGrid>
      <w:tr w:rsidR="00DA7855" w14:paraId="759280AD" w14:textId="77777777" w:rsidTr="001E6304">
        <w:trPr>
          <w:trHeight w:val="230"/>
          <w:jc w:val="center"/>
        </w:trPr>
        <w:tc>
          <w:tcPr>
            <w:tcW w:w="10241" w:type="dxa"/>
            <w:gridSpan w:val="2"/>
            <w:shd w:val="clear" w:color="auto" w:fill="6C89B4"/>
          </w:tcPr>
          <w:p w14:paraId="2E11A277" w14:textId="77777777" w:rsidR="00DA7855" w:rsidRPr="00A20CA7" w:rsidRDefault="0002205D">
            <w:pPr>
              <w:pStyle w:val="TableParagraph"/>
              <w:spacing w:before="32"/>
              <w:ind w:left="80"/>
              <w:rPr>
                <w:rFonts w:ascii="Calibri" w:hAnsi="Calibri" w:cs="Calibri"/>
                <w:b/>
                <w:sz w:val="20"/>
              </w:rPr>
            </w:pPr>
            <w:r w:rsidRPr="00A20CA7">
              <w:rPr>
                <w:rFonts w:ascii="Calibri" w:hAnsi="Calibri" w:cs="Calibri"/>
                <w:b/>
                <w:color w:val="FFFFFF"/>
                <w:spacing w:val="-4"/>
                <w:sz w:val="20"/>
              </w:rPr>
              <w:t>Results</w:t>
            </w:r>
            <w:r w:rsidRPr="00A20CA7">
              <w:rPr>
                <w:rFonts w:ascii="Calibri" w:hAnsi="Calibri" w:cs="Calibri"/>
                <w:b/>
                <w:color w:val="FFFFFF"/>
                <w:spacing w:val="-14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b/>
                <w:color w:val="FFFFFF"/>
                <w:spacing w:val="-2"/>
                <w:sz w:val="20"/>
              </w:rPr>
              <w:t>Focus</w:t>
            </w:r>
          </w:p>
        </w:tc>
      </w:tr>
      <w:tr w:rsidR="00DA7855" w14:paraId="77B8465C" w14:textId="77777777" w:rsidTr="001E6304">
        <w:trPr>
          <w:trHeight w:val="1146"/>
          <w:jc w:val="center"/>
        </w:trPr>
        <w:tc>
          <w:tcPr>
            <w:tcW w:w="10241" w:type="dxa"/>
            <w:gridSpan w:val="2"/>
          </w:tcPr>
          <w:p w14:paraId="5BFF99B3" w14:textId="77777777" w:rsidR="00DA7855" w:rsidRPr="00A20CA7" w:rsidRDefault="0002205D">
            <w:pPr>
              <w:pStyle w:val="TableParagraph"/>
              <w:spacing w:before="19"/>
              <w:ind w:left="80"/>
              <w:rPr>
                <w:rFonts w:ascii="Calibri" w:hAnsi="Calibri" w:cs="Calibri"/>
                <w:i/>
                <w:sz w:val="20"/>
              </w:rPr>
            </w:pPr>
            <w:r w:rsidRPr="00A20CA7">
              <w:rPr>
                <w:rFonts w:ascii="Calibri" w:hAnsi="Calibri" w:cs="Calibri"/>
                <w:b/>
                <w:color w:val="231F20"/>
                <w:w w:val="80"/>
                <w:sz w:val="20"/>
              </w:rPr>
              <w:t>Comments</w:t>
            </w:r>
            <w:r w:rsidRPr="00A20CA7">
              <w:rPr>
                <w:rFonts w:ascii="Calibri" w:hAnsi="Calibri" w:cs="Calibri"/>
                <w:b/>
                <w:color w:val="231F20"/>
                <w:spacing w:val="15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b/>
                <w:color w:val="231F20"/>
                <w:w w:val="80"/>
                <w:sz w:val="20"/>
              </w:rPr>
              <w:t>on</w:t>
            </w:r>
            <w:r w:rsidRPr="00A20CA7">
              <w:rPr>
                <w:rFonts w:ascii="Calibri" w:hAnsi="Calibri" w:cs="Calibri"/>
                <w:b/>
                <w:color w:val="231F20"/>
                <w:spacing w:val="15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b/>
                <w:color w:val="231F20"/>
                <w:w w:val="80"/>
                <w:sz w:val="20"/>
              </w:rPr>
              <w:t>overall</w:t>
            </w:r>
            <w:r w:rsidRPr="00A20CA7">
              <w:rPr>
                <w:rFonts w:ascii="Calibri" w:hAnsi="Calibri" w:cs="Calibri"/>
                <w:b/>
                <w:color w:val="231F20"/>
                <w:spacing w:val="15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b/>
                <w:color w:val="231F20"/>
                <w:w w:val="80"/>
                <w:sz w:val="20"/>
              </w:rPr>
              <w:t>performance</w:t>
            </w:r>
            <w:r w:rsidRPr="00A20CA7">
              <w:rPr>
                <w:rFonts w:ascii="Calibri" w:hAnsi="Calibri" w:cs="Calibri"/>
                <w:b/>
                <w:color w:val="231F20"/>
                <w:spacing w:val="15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(highlight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key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achievements;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describe</w:t>
            </w:r>
            <w:r w:rsidRPr="00A20CA7">
              <w:rPr>
                <w:rFonts w:ascii="Calibri" w:hAnsi="Calibri" w:cs="Calibri"/>
                <w:i/>
                <w:color w:val="231F20"/>
                <w:spacing w:val="4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specific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areas/</w:t>
            </w:r>
            <w:proofErr w:type="spellStart"/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behaviours</w:t>
            </w:r>
            <w:proofErr w:type="spellEnd"/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where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performance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needs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improvement</w:t>
            </w:r>
            <w:r w:rsidRPr="00A20CA7">
              <w:rPr>
                <w:rFonts w:ascii="Calibri" w:hAnsi="Calibri" w:cs="Calibri"/>
                <w:i/>
                <w:color w:val="231F20"/>
                <w:spacing w:val="4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or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w w:val="80"/>
                <w:sz w:val="20"/>
              </w:rPr>
              <w:t>exceeds</w:t>
            </w:r>
            <w:r w:rsidRPr="00A20CA7">
              <w:rPr>
                <w:rFonts w:ascii="Calibri" w:hAnsi="Calibri" w:cs="Calibri"/>
                <w:i/>
                <w:color w:val="231F20"/>
                <w:spacing w:val="3"/>
                <w:sz w:val="20"/>
              </w:rPr>
              <w:t xml:space="preserve"> </w:t>
            </w:r>
            <w:r w:rsidRPr="00A20CA7">
              <w:rPr>
                <w:rFonts w:ascii="Calibri" w:hAnsi="Calibri" w:cs="Calibri"/>
                <w:i/>
                <w:color w:val="231F20"/>
                <w:spacing w:val="-2"/>
                <w:w w:val="80"/>
                <w:sz w:val="20"/>
              </w:rPr>
              <w:t>expectations)</w:t>
            </w:r>
          </w:p>
        </w:tc>
      </w:tr>
      <w:tr w:rsidR="00DA7855" w14:paraId="3143FBC5" w14:textId="77777777" w:rsidTr="001E6304">
        <w:trPr>
          <w:trHeight w:val="271"/>
          <w:jc w:val="center"/>
        </w:trPr>
        <w:tc>
          <w:tcPr>
            <w:tcW w:w="10241" w:type="dxa"/>
            <w:gridSpan w:val="2"/>
            <w:shd w:val="clear" w:color="auto" w:fill="316497"/>
          </w:tcPr>
          <w:p w14:paraId="73702B8F" w14:textId="77777777" w:rsidR="00DA7855" w:rsidRPr="00A20CA7" w:rsidRDefault="0002205D">
            <w:pPr>
              <w:pStyle w:val="TableParagraph"/>
              <w:spacing w:before="24"/>
              <w:ind w:left="80"/>
              <w:rPr>
                <w:rFonts w:ascii="Calibri" w:hAnsi="Calibri" w:cs="Calibri"/>
                <w:b/>
                <w:sz w:val="24"/>
              </w:rPr>
            </w:pPr>
            <w:r w:rsidRPr="00A20CA7">
              <w:rPr>
                <w:rFonts w:ascii="Calibri" w:hAnsi="Calibri" w:cs="Calibri"/>
                <w:b/>
                <w:color w:val="FFFFFF"/>
                <w:spacing w:val="-2"/>
                <w:sz w:val="24"/>
              </w:rPr>
              <w:t>Signatures</w:t>
            </w:r>
          </w:p>
        </w:tc>
      </w:tr>
      <w:tr w:rsidR="00DA7855" w14:paraId="130AB037" w14:textId="77777777" w:rsidTr="001E6304">
        <w:trPr>
          <w:trHeight w:val="304"/>
          <w:jc w:val="center"/>
        </w:trPr>
        <w:tc>
          <w:tcPr>
            <w:tcW w:w="5382" w:type="dxa"/>
          </w:tcPr>
          <w:p w14:paraId="181E80EC" w14:textId="55FCC9E8" w:rsidR="00DA7855" w:rsidRPr="00A20CA7" w:rsidRDefault="00FE647E">
            <w:pPr>
              <w:pStyle w:val="TableParagraph"/>
              <w:spacing w:before="32"/>
              <w:ind w:left="80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color w:val="231F20"/>
                <w:w w:val="90"/>
                <w:sz w:val="20"/>
              </w:rPr>
              <w:t>Seafarer</w:t>
            </w:r>
            <w:r w:rsidR="0002205D" w:rsidRPr="00A20CA7">
              <w:rPr>
                <w:rFonts w:ascii="Calibri" w:hAnsi="Calibri" w:cs="Calibri"/>
                <w:b/>
                <w:color w:val="231F20"/>
                <w:spacing w:val="5"/>
                <w:sz w:val="20"/>
              </w:rPr>
              <w:t xml:space="preserve"> </w:t>
            </w:r>
            <w:r w:rsidR="00DB0410">
              <w:rPr>
                <w:rFonts w:ascii="Calibri" w:hAnsi="Calibri" w:cs="Calibri"/>
                <w:b/>
                <w:color w:val="231F20"/>
                <w:spacing w:val="5"/>
                <w:sz w:val="20"/>
              </w:rPr>
              <w:t>Signature</w:t>
            </w:r>
            <w:r w:rsidR="0002205D" w:rsidRPr="00A20CA7">
              <w:rPr>
                <w:rFonts w:ascii="Calibri" w:hAnsi="Calibri" w:cs="Calibri"/>
                <w:b/>
                <w:color w:val="231F20"/>
                <w:spacing w:val="-2"/>
                <w:w w:val="95"/>
                <w:sz w:val="20"/>
              </w:rPr>
              <w:t>:</w:t>
            </w:r>
          </w:p>
        </w:tc>
        <w:tc>
          <w:tcPr>
            <w:tcW w:w="4859" w:type="dxa"/>
          </w:tcPr>
          <w:p w14:paraId="654494BB" w14:textId="521CF1A6" w:rsidR="00DA7855" w:rsidRPr="00A20CA7" w:rsidRDefault="00DB0410">
            <w:pPr>
              <w:pStyle w:val="TableParagraph"/>
              <w:spacing w:before="32"/>
              <w:ind w:left="78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color w:val="231F20"/>
                <w:spacing w:val="-14"/>
                <w:sz w:val="20"/>
              </w:rPr>
              <w:t>Signature</w:t>
            </w:r>
            <w:r w:rsidR="001859BC">
              <w:rPr>
                <w:rFonts w:ascii="Calibri" w:hAnsi="Calibri" w:cs="Calibri"/>
                <w:b/>
                <w:color w:val="231F20"/>
                <w:spacing w:val="-14"/>
                <w:sz w:val="20"/>
              </w:rPr>
              <w:t xml:space="preserve"> of Master / Chief Engineer</w:t>
            </w:r>
            <w:r w:rsidR="0002205D" w:rsidRPr="00A20CA7">
              <w:rPr>
                <w:rFonts w:ascii="Calibri" w:hAnsi="Calibri" w:cs="Calibri"/>
                <w:b/>
                <w:color w:val="231F20"/>
                <w:spacing w:val="-2"/>
                <w:sz w:val="20"/>
              </w:rPr>
              <w:t>:</w:t>
            </w:r>
          </w:p>
        </w:tc>
      </w:tr>
      <w:tr w:rsidR="00DA7855" w14:paraId="5A436017" w14:textId="77777777" w:rsidTr="001E6304">
        <w:trPr>
          <w:trHeight w:val="303"/>
          <w:jc w:val="center"/>
        </w:trPr>
        <w:tc>
          <w:tcPr>
            <w:tcW w:w="5382" w:type="dxa"/>
          </w:tcPr>
          <w:p w14:paraId="2BF4549A" w14:textId="77777777" w:rsidR="00DA7855" w:rsidRPr="00A20CA7" w:rsidRDefault="0002205D">
            <w:pPr>
              <w:pStyle w:val="TableParagraph"/>
              <w:spacing w:before="32"/>
              <w:ind w:left="80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</w:rPr>
              <w:t>Date:</w:t>
            </w:r>
          </w:p>
        </w:tc>
        <w:tc>
          <w:tcPr>
            <w:tcW w:w="4859" w:type="dxa"/>
          </w:tcPr>
          <w:p w14:paraId="575E5DDA" w14:textId="77777777" w:rsidR="00DA7855" w:rsidRPr="00A20CA7" w:rsidRDefault="0002205D">
            <w:pPr>
              <w:pStyle w:val="TableParagraph"/>
              <w:spacing w:before="32"/>
              <w:ind w:left="78"/>
              <w:rPr>
                <w:rFonts w:asciiTheme="minorHAnsi" w:hAnsiTheme="minorHAnsi" w:cstheme="minorHAnsi"/>
                <w:b/>
                <w:sz w:val="20"/>
              </w:rPr>
            </w:pPr>
            <w:r w:rsidRPr="00A20CA7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</w:rPr>
              <w:t>Date:</w:t>
            </w:r>
          </w:p>
        </w:tc>
      </w:tr>
    </w:tbl>
    <w:p w14:paraId="6A88C3D3" w14:textId="77777777" w:rsidR="00293C2E" w:rsidRPr="00A20CA7" w:rsidRDefault="00293C2E" w:rsidP="001E6304">
      <w:pPr>
        <w:pStyle w:val="BodyText"/>
        <w:spacing w:before="2"/>
        <w:jc w:val="center"/>
        <w:rPr>
          <w:rFonts w:asciiTheme="minorHAnsi" w:hAnsiTheme="minorHAnsi" w:cstheme="minorHAnsi"/>
          <w:i/>
        </w:rPr>
      </w:pPr>
    </w:p>
    <w:p w14:paraId="43DE3C20" w14:textId="6D31FB1B" w:rsidR="00A20CA7" w:rsidRPr="00A20CA7" w:rsidRDefault="00816BA9" w:rsidP="00293C2E">
      <w:pPr>
        <w:pStyle w:val="BodyText"/>
        <w:spacing w:before="2"/>
        <w:rPr>
          <w:rFonts w:asciiTheme="minorHAnsi" w:hAnsiTheme="minorHAnsi" w:cstheme="minorHAnsi"/>
          <w:i/>
        </w:rPr>
      </w:pPr>
      <w:r w:rsidRPr="00A20CA7">
        <w:rPr>
          <w:rFonts w:asciiTheme="minorHAnsi" w:hAnsiTheme="minorHAnsi" w:cstheme="minorHAnsi"/>
          <w:i/>
        </w:rPr>
        <w:t>Note</w:t>
      </w:r>
      <w:r w:rsidR="00A20CA7" w:rsidRPr="00A20CA7">
        <w:rPr>
          <w:rFonts w:asciiTheme="minorHAnsi" w:hAnsiTheme="minorHAnsi" w:cstheme="minorHAnsi"/>
          <w:i/>
        </w:rPr>
        <w:t>s</w:t>
      </w:r>
      <w:r w:rsidRPr="00A20CA7">
        <w:rPr>
          <w:rFonts w:asciiTheme="minorHAnsi" w:hAnsiTheme="minorHAnsi" w:cstheme="minorHAnsi"/>
          <w:i/>
        </w:rPr>
        <w:t xml:space="preserve">: </w:t>
      </w:r>
    </w:p>
    <w:p w14:paraId="16842099" w14:textId="77777777" w:rsidR="00884503" w:rsidRDefault="00690533" w:rsidP="00A20CA7">
      <w:pPr>
        <w:pStyle w:val="BodyText"/>
        <w:numPr>
          <w:ilvl w:val="0"/>
          <w:numId w:val="2"/>
        </w:numPr>
        <w:spacing w:before="2"/>
        <w:rPr>
          <w:rFonts w:asciiTheme="minorHAnsi" w:hAnsiTheme="minorHAnsi" w:cstheme="minorHAnsi"/>
          <w:i/>
        </w:rPr>
      </w:pPr>
      <w:r w:rsidRPr="00A20CA7">
        <w:rPr>
          <w:rFonts w:asciiTheme="minorHAnsi" w:hAnsiTheme="minorHAnsi" w:cstheme="minorHAnsi"/>
          <w:i/>
        </w:rPr>
        <w:t xml:space="preserve">The </w:t>
      </w:r>
      <w:r w:rsidR="00816BA9" w:rsidRPr="00A20CA7">
        <w:rPr>
          <w:rFonts w:asciiTheme="minorHAnsi" w:hAnsiTheme="minorHAnsi" w:cstheme="minorHAnsi"/>
          <w:i/>
        </w:rPr>
        <w:t xml:space="preserve">retention period of this form is </w:t>
      </w:r>
      <w:r w:rsidR="00A20CA7" w:rsidRPr="00A20CA7">
        <w:rPr>
          <w:rFonts w:asciiTheme="minorHAnsi" w:hAnsiTheme="minorHAnsi" w:cstheme="minorHAnsi"/>
          <w:i/>
        </w:rPr>
        <w:t>3</w:t>
      </w:r>
      <w:r w:rsidR="00816BA9" w:rsidRPr="00A20CA7">
        <w:rPr>
          <w:rFonts w:asciiTheme="minorHAnsi" w:hAnsiTheme="minorHAnsi" w:cstheme="minorHAnsi"/>
          <w:i/>
        </w:rPr>
        <w:t xml:space="preserve"> years.</w:t>
      </w:r>
      <w:r w:rsidR="00A20CA7" w:rsidRPr="00A20CA7">
        <w:rPr>
          <w:rFonts w:asciiTheme="minorHAnsi" w:hAnsiTheme="minorHAnsi" w:cstheme="minorHAnsi"/>
          <w:i/>
        </w:rPr>
        <w:t xml:space="preserve"> </w:t>
      </w:r>
    </w:p>
    <w:p w14:paraId="177F366A" w14:textId="30CD7DEF" w:rsidR="008D4264" w:rsidRPr="00B44690" w:rsidRDefault="00B44690" w:rsidP="00B44690">
      <w:pPr>
        <w:pStyle w:val="BodyText"/>
        <w:numPr>
          <w:ilvl w:val="0"/>
          <w:numId w:val="2"/>
        </w:numPr>
        <w:spacing w:before="2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E</w:t>
      </w:r>
      <w:r w:rsidRPr="00B44690">
        <w:rPr>
          <w:rFonts w:asciiTheme="minorHAnsi" w:hAnsiTheme="minorHAnsi" w:cstheme="minorHAnsi"/>
          <w:i/>
        </w:rPr>
        <w:t>very officer is recommended to be assessed annually by the Master and Chief Engineer, as applicable.</w:t>
      </w:r>
    </w:p>
    <w:p w14:paraId="30F62959" w14:textId="1CCD4E3B" w:rsidR="00293C2E" w:rsidRDefault="00293C2E" w:rsidP="00A20CA7">
      <w:pPr>
        <w:pStyle w:val="BodyText"/>
        <w:spacing w:before="2"/>
        <w:ind w:firstLine="72"/>
        <w:rPr>
          <w:rFonts w:ascii="Verdana"/>
          <w:i/>
        </w:rPr>
      </w:pPr>
    </w:p>
    <w:p w14:paraId="5EF41E61" w14:textId="77777777" w:rsidR="00A20CA7" w:rsidRDefault="00A20CA7" w:rsidP="00293C2E">
      <w:pPr>
        <w:pStyle w:val="BodyText"/>
        <w:spacing w:before="2"/>
        <w:rPr>
          <w:rFonts w:ascii="Verdana"/>
          <w:i/>
        </w:rPr>
      </w:pPr>
    </w:p>
    <w:p w14:paraId="1A36B6B0" w14:textId="77777777" w:rsidR="00293C2E" w:rsidRDefault="00293C2E" w:rsidP="001E6304">
      <w:pPr>
        <w:pStyle w:val="BodyText"/>
        <w:spacing w:before="2"/>
        <w:jc w:val="center"/>
        <w:rPr>
          <w:rFonts w:ascii="Verdana"/>
          <w:i/>
        </w:rPr>
      </w:pPr>
    </w:p>
    <w:p w14:paraId="0856C27A" w14:textId="77777777" w:rsidR="00293C2E" w:rsidRDefault="00293C2E" w:rsidP="001E6304">
      <w:pPr>
        <w:pStyle w:val="BodyText"/>
        <w:spacing w:before="2"/>
        <w:jc w:val="center"/>
        <w:rPr>
          <w:rFonts w:ascii="Verdana"/>
          <w:i/>
        </w:rPr>
      </w:pPr>
    </w:p>
    <w:p w14:paraId="65CA41C6" w14:textId="400B30AA" w:rsidR="00DA7855" w:rsidRDefault="001E6304" w:rsidP="001E6304">
      <w:pPr>
        <w:pStyle w:val="BodyText"/>
        <w:spacing w:before="2"/>
        <w:jc w:val="center"/>
        <w:rPr>
          <w:rFonts w:ascii="Verdana"/>
          <w:i/>
        </w:rPr>
      </w:pPr>
      <w:r>
        <w:rPr>
          <w:rFonts w:ascii="Verdana"/>
          <w:i/>
        </w:rPr>
        <w:t>-x-</w:t>
      </w:r>
    </w:p>
    <w:p w14:paraId="0BCD8C0C" w14:textId="77777777" w:rsidR="00DA7855" w:rsidRDefault="00DA7855" w:rsidP="00DC2BF0">
      <w:pPr>
        <w:ind w:left="174"/>
        <w:rPr>
          <w:sz w:val="20"/>
        </w:rPr>
      </w:pPr>
    </w:p>
    <w:p w14:paraId="23CBC55D" w14:textId="60110820" w:rsidR="00E01F33" w:rsidRPr="00DC2BF0" w:rsidRDefault="00E01F33" w:rsidP="00DC2BF0">
      <w:pPr>
        <w:ind w:left="174"/>
        <w:rPr>
          <w:sz w:val="20"/>
        </w:rPr>
        <w:sectPr w:rsidR="00E01F33" w:rsidRPr="00DC2BF0" w:rsidSect="00E01F33">
          <w:headerReference w:type="default" r:id="rId11"/>
          <w:footerReference w:type="default" r:id="rId12"/>
          <w:pgSz w:w="11910" w:h="16840"/>
          <w:pgMar w:top="740" w:right="760" w:bottom="920" w:left="1220" w:header="0" w:footer="563" w:gutter="0"/>
          <w:cols w:space="720"/>
          <w:docGrid w:linePitch="299"/>
        </w:sectPr>
      </w:pPr>
    </w:p>
    <w:p w14:paraId="63DE3634" w14:textId="70F40FA5" w:rsidR="002858BD" w:rsidRDefault="002858BD" w:rsidP="007C4F14">
      <w:pPr>
        <w:spacing w:before="114" w:line="261" w:lineRule="auto"/>
        <w:ind w:right="1879"/>
        <w:jc w:val="center"/>
        <w:rPr>
          <w:rFonts w:ascii="Trebuchet MS"/>
          <w:b/>
          <w:sz w:val="20"/>
        </w:rPr>
      </w:pPr>
    </w:p>
    <w:sectPr w:rsidR="002858BD">
      <w:footerReference w:type="default" r:id="rId13"/>
      <w:type w:val="continuous"/>
      <w:pgSz w:w="11910" w:h="16840"/>
      <w:pgMar w:top="0" w:right="720" w:bottom="280" w:left="1680" w:header="0" w:footer="0" w:gutter="0"/>
      <w:cols w:num="2" w:space="720" w:equalWidth="0">
        <w:col w:w="2516" w:space="2392"/>
        <w:col w:w="46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4730" w14:textId="77777777" w:rsidR="0063414C" w:rsidRDefault="0063414C">
      <w:r>
        <w:separator/>
      </w:r>
    </w:p>
  </w:endnote>
  <w:endnote w:type="continuationSeparator" w:id="0">
    <w:p w14:paraId="124DC278" w14:textId="77777777" w:rsidR="0063414C" w:rsidRDefault="0063414C">
      <w:r>
        <w:continuationSeparator/>
      </w:r>
    </w:p>
  </w:endnote>
  <w:endnote w:type="continuationNotice" w:id="1">
    <w:p w14:paraId="0B0B8B78" w14:textId="77777777" w:rsidR="0063414C" w:rsidRDefault="00634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1BEF" w14:textId="77DEEDC2" w:rsidR="00DA7855" w:rsidRDefault="00DA7855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730EF" w14:textId="77777777" w:rsidR="00DA7855" w:rsidRDefault="00DA785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C03D" w14:textId="77777777" w:rsidR="0063414C" w:rsidRDefault="0063414C">
      <w:r>
        <w:separator/>
      </w:r>
    </w:p>
  </w:footnote>
  <w:footnote w:type="continuationSeparator" w:id="0">
    <w:p w14:paraId="06179230" w14:textId="77777777" w:rsidR="0063414C" w:rsidRDefault="0063414C">
      <w:r>
        <w:continuationSeparator/>
      </w:r>
    </w:p>
  </w:footnote>
  <w:footnote w:type="continuationNotice" w:id="1">
    <w:p w14:paraId="029BB809" w14:textId="77777777" w:rsidR="0063414C" w:rsidRDefault="00634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3E6B" w14:textId="77777777" w:rsidR="00446769" w:rsidRDefault="00446769">
    <w:pPr>
      <w:pStyle w:val="Header"/>
    </w:pPr>
  </w:p>
  <w:p w14:paraId="3E436D19" w14:textId="77777777" w:rsidR="00446769" w:rsidRDefault="00446769">
    <w:pPr>
      <w:pStyle w:val="Header"/>
    </w:pPr>
  </w:p>
  <w:tbl>
    <w:tblPr>
      <w:tblW w:w="10349" w:type="dxa"/>
      <w:tblInd w:w="-30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4"/>
      <w:gridCol w:w="6525"/>
      <w:gridCol w:w="1980"/>
    </w:tblGrid>
    <w:tr w:rsidR="00446769" w14:paraId="65D99311" w14:textId="77777777" w:rsidTr="00570EF6">
      <w:trPr>
        <w:cantSplit/>
        <w:trHeight w:val="198"/>
      </w:trPr>
      <w:tc>
        <w:tcPr>
          <w:tcW w:w="1844" w:type="dxa"/>
          <w:vMerge w:val="restart"/>
          <w:tcBorders>
            <w:top w:val="double" w:sz="6" w:space="0" w:color="auto"/>
            <w:left w:val="double" w:sz="6" w:space="0" w:color="auto"/>
            <w:bottom w:val="single" w:sz="4" w:space="0" w:color="auto"/>
            <w:right w:val="nil"/>
          </w:tcBorders>
          <w:vAlign w:val="center"/>
          <w:hideMark/>
        </w:tcPr>
        <w:p w14:paraId="0560FFED" w14:textId="67B53AE1" w:rsidR="00446769" w:rsidRDefault="00580427" w:rsidP="00446769">
          <w:pPr>
            <w:pStyle w:val="DefaultText"/>
            <w:spacing w:line="256" w:lineRule="auto"/>
            <w:jc w:val="center"/>
            <w:rPr>
              <w:lang w:bidi="th-TH"/>
            </w:rPr>
          </w:pPr>
          <w:r>
            <w:rPr>
              <w:lang w:bidi="th-TH"/>
            </w:rPr>
            <w:t>CRV-19</w:t>
          </w:r>
        </w:p>
      </w:tc>
      <w:tc>
        <w:tcPr>
          <w:tcW w:w="652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546D121" w14:textId="6E2AC469" w:rsidR="00446769" w:rsidRDefault="00446769" w:rsidP="0044676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8D1DB5F" w14:textId="5B76C1CB" w:rsidR="00446769" w:rsidRDefault="00580427" w:rsidP="0044676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</w:t>
          </w:r>
          <w:r w:rsidR="00446769">
            <w:rPr>
              <w:rFonts w:ascii="Arial" w:hAnsi="Arial"/>
              <w:b/>
              <w:bCs/>
              <w:sz w:val="16"/>
              <w:lang w:bidi="th-TH"/>
            </w:rPr>
            <w:t xml:space="preserve"> No.: </w:t>
          </w:r>
          <w:r>
            <w:rPr>
              <w:rFonts w:ascii="Arial" w:hAnsi="Arial"/>
              <w:b/>
              <w:bCs/>
              <w:sz w:val="16"/>
              <w:lang w:bidi="th-TH"/>
            </w:rPr>
            <w:t>CRV-19</w:t>
          </w:r>
        </w:p>
      </w:tc>
    </w:tr>
    <w:tr w:rsidR="00446769" w14:paraId="38FC7328" w14:textId="77777777" w:rsidTr="00570EF6">
      <w:trPr>
        <w:cantSplit/>
        <w:trHeight w:val="374"/>
      </w:trPr>
      <w:tc>
        <w:tcPr>
          <w:tcW w:w="1844" w:type="dxa"/>
          <w:vMerge/>
          <w:tcBorders>
            <w:left w:val="double" w:sz="6" w:space="0" w:color="auto"/>
            <w:bottom w:val="single" w:sz="4" w:space="0" w:color="auto"/>
          </w:tcBorders>
          <w:vAlign w:val="center"/>
          <w:hideMark/>
        </w:tcPr>
        <w:p w14:paraId="66EBDEEC" w14:textId="77777777" w:rsidR="00446769" w:rsidRDefault="00446769" w:rsidP="00446769">
          <w:pPr>
            <w:spacing w:line="256" w:lineRule="auto"/>
            <w:rPr>
              <w:szCs w:val="24"/>
              <w:lang w:bidi="th-TH"/>
            </w:rPr>
          </w:pPr>
        </w:p>
      </w:tc>
      <w:tc>
        <w:tcPr>
          <w:tcW w:w="652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1D3E538" w14:textId="429BF168" w:rsidR="00446769" w:rsidRPr="00D10C08" w:rsidRDefault="00D10C08" w:rsidP="00D10C0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2"/>
              <w:szCs w:val="22"/>
              <w:lang w:bidi="th-TH"/>
            </w:rPr>
          </w:pPr>
          <w:r w:rsidRPr="00D10C08">
            <w:rPr>
              <w:rFonts w:ascii="Arial" w:hAnsi="Arial" w:cs="Arial"/>
              <w:b/>
              <w:bCs/>
              <w:sz w:val="22"/>
              <w:szCs w:val="22"/>
              <w:lang w:bidi="th-TH"/>
            </w:rPr>
            <w:t>Behavioural Competency Assessment Program</w:t>
          </w:r>
        </w:p>
      </w:tc>
      <w:tc>
        <w:tcPr>
          <w:tcW w:w="198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0D54E2" w14:textId="656E9CA6" w:rsidR="00446769" w:rsidRPr="00E01F33" w:rsidRDefault="00446769" w:rsidP="00446769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 w:rsidRPr="00E01F33">
            <w:rPr>
              <w:rFonts w:ascii="Arial" w:hAnsi="Arial"/>
              <w:sz w:val="14"/>
              <w:lang w:bidi="th-TH"/>
            </w:rPr>
            <w:t>Revision: 0</w:t>
          </w:r>
          <w:r w:rsidR="00580427">
            <w:rPr>
              <w:rFonts w:ascii="Arial" w:hAnsi="Arial"/>
              <w:sz w:val="14"/>
              <w:lang w:bidi="th-TH"/>
            </w:rPr>
            <w:t>1</w:t>
          </w:r>
        </w:p>
        <w:p w14:paraId="4F7E3D24" w14:textId="788BA4EE" w:rsidR="00446769" w:rsidRDefault="00446769" w:rsidP="0044676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E01F33">
            <w:rPr>
              <w:rFonts w:ascii="Arial" w:hAnsi="Arial"/>
              <w:sz w:val="14"/>
              <w:lang w:bidi="th-TH"/>
            </w:rPr>
            <w:t>Date:</w:t>
          </w:r>
          <w:r w:rsidR="00197B1E">
            <w:rPr>
              <w:rFonts w:ascii="Arial" w:hAnsi="Arial"/>
              <w:sz w:val="14"/>
              <w:lang w:bidi="th-TH"/>
            </w:rPr>
            <w:t xml:space="preserve"> 15 </w:t>
          </w:r>
          <w:r w:rsidR="00580427">
            <w:rPr>
              <w:rFonts w:ascii="Arial" w:hAnsi="Arial"/>
              <w:sz w:val="14"/>
              <w:lang w:bidi="th-TH"/>
            </w:rPr>
            <w:t>Oct</w:t>
          </w:r>
          <w:r w:rsidR="00197B1E">
            <w:rPr>
              <w:rFonts w:ascii="Arial" w:hAnsi="Arial"/>
              <w:sz w:val="14"/>
              <w:lang w:bidi="th-TH"/>
            </w:rPr>
            <w:t xml:space="preserve"> 2024</w:t>
          </w:r>
        </w:p>
      </w:tc>
    </w:tr>
    <w:tr w:rsidR="00446769" w14:paraId="33FDF188" w14:textId="77777777" w:rsidTr="00570EF6">
      <w:trPr>
        <w:cantSplit/>
        <w:trHeight w:val="374"/>
      </w:trPr>
      <w:tc>
        <w:tcPr>
          <w:tcW w:w="1844" w:type="dxa"/>
          <w:vMerge/>
          <w:tcBorders>
            <w:left w:val="double" w:sz="6" w:space="0" w:color="auto"/>
            <w:bottom w:val="single" w:sz="4" w:space="0" w:color="auto"/>
          </w:tcBorders>
          <w:vAlign w:val="center"/>
          <w:hideMark/>
        </w:tcPr>
        <w:p w14:paraId="47DAA0A5" w14:textId="77777777" w:rsidR="00446769" w:rsidRDefault="00446769" w:rsidP="00446769">
          <w:pPr>
            <w:spacing w:line="256" w:lineRule="auto"/>
            <w:rPr>
              <w:szCs w:val="24"/>
              <w:lang w:bidi="th-TH"/>
            </w:rPr>
          </w:pPr>
        </w:p>
      </w:tc>
      <w:tc>
        <w:tcPr>
          <w:tcW w:w="652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951AEFD" w14:textId="092AB2F9" w:rsidR="00446769" w:rsidRPr="00521CED" w:rsidRDefault="00580427" w:rsidP="00446769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116986">
            <w:rPr>
              <w:rFonts w:ascii="Arial" w:hAnsi="Arial"/>
              <w:b/>
              <w:bCs/>
              <w:color w:val="000000"/>
              <w:spacing w:val="-3"/>
              <w:sz w:val="20"/>
              <w:szCs w:val="20"/>
              <w:lang w:val="nb-NO" w:bidi="th-TH"/>
            </w:rPr>
            <w:t>BCAP Assessment</w:t>
          </w:r>
        </w:p>
      </w:tc>
      <w:tc>
        <w:tcPr>
          <w:tcW w:w="198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B2D99B" w14:textId="080904D1" w:rsidR="00446769" w:rsidRDefault="00446769" w:rsidP="004467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580427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1152E3E8" w14:textId="1C13A647" w:rsidR="00446769" w:rsidRDefault="00446769" w:rsidP="0044676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580427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46769" w14:paraId="1C3369D0" w14:textId="77777777" w:rsidTr="00570EF6">
      <w:trPr>
        <w:cantSplit/>
        <w:trHeight w:val="306"/>
      </w:trPr>
      <w:tc>
        <w:tcPr>
          <w:tcW w:w="1844" w:type="dxa"/>
          <w:vMerge/>
          <w:tcBorders>
            <w:left w:val="double" w:sz="6" w:space="0" w:color="auto"/>
            <w:bottom w:val="double" w:sz="6" w:space="0" w:color="auto"/>
          </w:tcBorders>
          <w:vAlign w:val="center"/>
          <w:hideMark/>
        </w:tcPr>
        <w:p w14:paraId="3027B55D" w14:textId="77777777" w:rsidR="00446769" w:rsidRDefault="00446769" w:rsidP="00446769">
          <w:pPr>
            <w:spacing w:line="256" w:lineRule="auto"/>
            <w:rPr>
              <w:szCs w:val="24"/>
              <w:lang w:bidi="th-TH"/>
            </w:rPr>
          </w:pPr>
        </w:p>
      </w:tc>
      <w:tc>
        <w:tcPr>
          <w:tcW w:w="652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E658B25" w14:textId="7A39742C" w:rsidR="00446769" w:rsidRPr="00116986" w:rsidRDefault="00446769" w:rsidP="5E466010">
          <w:pPr>
            <w:pStyle w:val="TableText"/>
            <w:spacing w:line="256" w:lineRule="auto"/>
            <w:jc w:val="center"/>
            <w:rPr>
              <w:rFonts w:ascii="Arial" w:hAnsi="Arial"/>
              <w:b/>
              <w:bCs/>
              <w:color w:val="000000"/>
              <w:spacing w:val="-3"/>
              <w:sz w:val="20"/>
              <w:szCs w:val="20"/>
              <w:lang w:val="nb-NO" w:bidi="th-TH"/>
            </w:rPr>
          </w:pPr>
        </w:p>
      </w:tc>
      <w:tc>
        <w:tcPr>
          <w:tcW w:w="198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8980CE5" w14:textId="77777777" w:rsidR="00446769" w:rsidRDefault="00446769" w:rsidP="0044676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85078F2" w14:textId="77777777" w:rsidR="00446769" w:rsidRDefault="00446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337A5"/>
    <w:multiLevelType w:val="hybridMultilevel"/>
    <w:tmpl w:val="FDF666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A0771"/>
    <w:multiLevelType w:val="hybridMultilevel"/>
    <w:tmpl w:val="B9581B9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3545745">
    <w:abstractNumId w:val="0"/>
  </w:num>
  <w:num w:numId="2" w16cid:durableId="238177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55"/>
    <w:rsid w:val="00013008"/>
    <w:rsid w:val="00015220"/>
    <w:rsid w:val="0002205D"/>
    <w:rsid w:val="00033C0B"/>
    <w:rsid w:val="000B20DF"/>
    <w:rsid w:val="000E2CF6"/>
    <w:rsid w:val="00116986"/>
    <w:rsid w:val="001477A3"/>
    <w:rsid w:val="001859BC"/>
    <w:rsid w:val="00197B1E"/>
    <w:rsid w:val="001A1874"/>
    <w:rsid w:val="001E6304"/>
    <w:rsid w:val="002012DA"/>
    <w:rsid w:val="00266DF4"/>
    <w:rsid w:val="002858BD"/>
    <w:rsid w:val="00293C2E"/>
    <w:rsid w:val="002F1A16"/>
    <w:rsid w:val="00410F88"/>
    <w:rsid w:val="00446769"/>
    <w:rsid w:val="004474F0"/>
    <w:rsid w:val="004726F3"/>
    <w:rsid w:val="004E257B"/>
    <w:rsid w:val="004E4769"/>
    <w:rsid w:val="00507F37"/>
    <w:rsid w:val="00570EF6"/>
    <w:rsid w:val="00580427"/>
    <w:rsid w:val="005A6943"/>
    <w:rsid w:val="005F5C00"/>
    <w:rsid w:val="00600A87"/>
    <w:rsid w:val="00612626"/>
    <w:rsid w:val="0063414C"/>
    <w:rsid w:val="00643B4D"/>
    <w:rsid w:val="0067318B"/>
    <w:rsid w:val="00690533"/>
    <w:rsid w:val="006A4025"/>
    <w:rsid w:val="006A41CE"/>
    <w:rsid w:val="006B119C"/>
    <w:rsid w:val="006B52A3"/>
    <w:rsid w:val="006C5F0C"/>
    <w:rsid w:val="006E6071"/>
    <w:rsid w:val="00790AAC"/>
    <w:rsid w:val="0079308A"/>
    <w:rsid w:val="00795A4B"/>
    <w:rsid w:val="007A6860"/>
    <w:rsid w:val="007C2AC3"/>
    <w:rsid w:val="007C3384"/>
    <w:rsid w:val="007C4F14"/>
    <w:rsid w:val="007F13CE"/>
    <w:rsid w:val="00815DF6"/>
    <w:rsid w:val="00816BA9"/>
    <w:rsid w:val="00840433"/>
    <w:rsid w:val="00884503"/>
    <w:rsid w:val="008C36E9"/>
    <w:rsid w:val="008D3306"/>
    <w:rsid w:val="008D4264"/>
    <w:rsid w:val="00920DFF"/>
    <w:rsid w:val="0094521D"/>
    <w:rsid w:val="0099630E"/>
    <w:rsid w:val="009B765C"/>
    <w:rsid w:val="009D0593"/>
    <w:rsid w:val="009F7D08"/>
    <w:rsid w:val="00A045E5"/>
    <w:rsid w:val="00A20CA7"/>
    <w:rsid w:val="00A44CDF"/>
    <w:rsid w:val="00AA66D6"/>
    <w:rsid w:val="00AD34C8"/>
    <w:rsid w:val="00AE2011"/>
    <w:rsid w:val="00AF2930"/>
    <w:rsid w:val="00B20BE5"/>
    <w:rsid w:val="00B22445"/>
    <w:rsid w:val="00B44690"/>
    <w:rsid w:val="00B469D7"/>
    <w:rsid w:val="00B677D6"/>
    <w:rsid w:val="00B81B76"/>
    <w:rsid w:val="00B972D8"/>
    <w:rsid w:val="00BE0282"/>
    <w:rsid w:val="00BF7363"/>
    <w:rsid w:val="00C53BEA"/>
    <w:rsid w:val="00C5551A"/>
    <w:rsid w:val="00C67534"/>
    <w:rsid w:val="00C8755A"/>
    <w:rsid w:val="00CB7042"/>
    <w:rsid w:val="00D10C08"/>
    <w:rsid w:val="00D456B1"/>
    <w:rsid w:val="00D64D50"/>
    <w:rsid w:val="00D742C0"/>
    <w:rsid w:val="00D95D70"/>
    <w:rsid w:val="00DA0493"/>
    <w:rsid w:val="00DA7855"/>
    <w:rsid w:val="00DB0410"/>
    <w:rsid w:val="00DC2BF0"/>
    <w:rsid w:val="00DD1B63"/>
    <w:rsid w:val="00E01F33"/>
    <w:rsid w:val="00E37824"/>
    <w:rsid w:val="00E53379"/>
    <w:rsid w:val="00E57C4C"/>
    <w:rsid w:val="00EC4231"/>
    <w:rsid w:val="00ED1403"/>
    <w:rsid w:val="00ED4CBD"/>
    <w:rsid w:val="00EE75D9"/>
    <w:rsid w:val="00F2250D"/>
    <w:rsid w:val="00F81D87"/>
    <w:rsid w:val="00FD42A4"/>
    <w:rsid w:val="00FE647E"/>
    <w:rsid w:val="4133D64E"/>
    <w:rsid w:val="5E46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4E41E"/>
  <w15:docId w15:val="{A897786E-C0DC-4E0D-99D9-36583E2B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99"/>
      <w:ind w:left="3068" w:hanging="1060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328" w:hanging="1060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80"/>
      <w:ind w:left="1987" w:hanging="719"/>
      <w:outlineLvl w:val="2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89"/>
      <w:ind w:left="2627" w:hanging="619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TOC2">
    <w:name w:val="toc 2"/>
    <w:basedOn w:val="Normal"/>
    <w:uiPriority w:val="1"/>
    <w:qFormat/>
    <w:pPr>
      <w:spacing w:before="66"/>
      <w:ind w:left="2627" w:hanging="619"/>
    </w:pPr>
    <w:rPr>
      <w:sz w:val="20"/>
      <w:szCs w:val="20"/>
    </w:rPr>
  </w:style>
  <w:style w:type="paragraph" w:styleId="TOC3">
    <w:name w:val="toc 3"/>
    <w:basedOn w:val="Normal"/>
    <w:uiPriority w:val="1"/>
    <w:qFormat/>
    <w:pPr>
      <w:spacing w:before="8"/>
      <w:ind w:left="2628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TOC4">
    <w:name w:val="toc 4"/>
    <w:basedOn w:val="Normal"/>
    <w:uiPriority w:val="1"/>
    <w:qFormat/>
    <w:pPr>
      <w:spacing w:line="242" w:lineRule="exact"/>
      <w:ind w:left="2628"/>
    </w:pPr>
    <w:rPr>
      <w:sz w:val="20"/>
      <w:szCs w:val="20"/>
    </w:rPr>
  </w:style>
  <w:style w:type="paragraph" w:styleId="TOC5">
    <w:name w:val="toc 5"/>
    <w:basedOn w:val="Normal"/>
    <w:uiPriority w:val="1"/>
    <w:qFormat/>
    <w:pPr>
      <w:spacing w:before="8"/>
      <w:ind w:left="3228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03" w:right="2583"/>
    </w:pPr>
    <w:rPr>
      <w:rFonts w:ascii="Trebuchet MS" w:eastAsia="Trebuchet MS" w:hAnsi="Trebuchet MS" w:cs="Trebuchet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spacing w:before="72"/>
      <w:ind w:left="2627" w:hanging="16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58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8BD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2858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8BD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B677D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B677D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03E612858DF408E1307525C124A60" ma:contentTypeVersion="18" ma:contentTypeDescription="Create a new document." ma:contentTypeScope="" ma:versionID="2d534096cbf2af0ea72575caee91072d">
  <xsd:schema xmlns:xsd="http://www.w3.org/2001/XMLSchema" xmlns:xs="http://www.w3.org/2001/XMLSchema" xmlns:p="http://schemas.microsoft.com/office/2006/metadata/properties" xmlns:ns2="1d05bdc2-7363-495b-939d-f22b58c9c8fa" xmlns:ns3="43658605-dc39-4556-b4a6-7281b988a69c" targetNamespace="http://schemas.microsoft.com/office/2006/metadata/properties" ma:root="true" ma:fieldsID="abec125c6d719fedf6ef9ee3db139c47" ns2:_="" ns3:_="">
    <xsd:import namespace="1d05bdc2-7363-495b-939d-f22b58c9c8fa"/>
    <xsd:import namespace="43658605-dc39-4556-b4a6-7281b988a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5bdc2-7363-495b-939d-f22b58c9c8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f4bdc4-7385-44bd-95eb-6ba078575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58605-dc39-4556-b4a6-7281b988a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a85da4-1080-4150-a368-8fda7d7b2a8b}" ma:internalName="TaxCatchAll" ma:showField="CatchAllData" ma:web="43658605-dc39-4556-b4a6-7281b988a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5bdc2-7363-495b-939d-f22b58c9c8fa">
      <Terms xmlns="http://schemas.microsoft.com/office/infopath/2007/PartnerControls"/>
    </lcf76f155ced4ddcb4097134ff3c332f>
    <TaxCatchAll xmlns="43658605-dc39-4556-b4a6-7281b988a69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E215A-0E37-490D-AD5B-CA340F857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0E64D-AA9D-46F6-A144-0827EE130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05bdc2-7363-495b-939d-f22b58c9c8fa"/>
    <ds:schemaRef ds:uri="43658605-dc39-4556-b4a6-7281b988a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D5766-B178-4A67-9CD5-F91A39545E99}">
  <ds:schemaRefs>
    <ds:schemaRef ds:uri="http://schemas.microsoft.com/office/2006/metadata/properties"/>
    <ds:schemaRef ds:uri="http://schemas.microsoft.com/office/infopath/2007/PartnerControls"/>
    <ds:schemaRef ds:uri="1d05bdc2-7363-495b-939d-f22b58c9c8fa"/>
    <ds:schemaRef ds:uri="43658605-dc39-4556-b4a6-7281b988a69c"/>
  </ds:schemaRefs>
</ds:datastoreItem>
</file>

<file path=customXml/itemProps4.xml><?xml version="1.0" encoding="utf-8"?>
<ds:datastoreItem xmlns:ds="http://schemas.openxmlformats.org/officeDocument/2006/customXml" ds:itemID="{921FAED3-39C5-46DE-B061-913EBEE4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Tripathi Ajay</dc:creator>
  <cp:lastModifiedBy>Muhammed sabeeh</cp:lastModifiedBy>
  <cp:revision>58</cp:revision>
  <dcterms:created xsi:type="dcterms:W3CDTF">2024-01-06T03:23:00Z</dcterms:created>
  <dcterms:modified xsi:type="dcterms:W3CDTF">2025-02-06T10:42:00Z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2024-01-05T00:00:00Z</vt:filetime>
  </property>
  <property fmtid="{D5CDD505-2E9C-101B-9397-08002B2CF9AE}" pid="3" name="Producer">
    <vt:lpwstr>3-Heights™ PDF Merge Split Shell 6.12.1.11 (http://www.pdf-tools.com)</vt:lpwstr>
  </property>
  <property fmtid="{D5CDD505-2E9C-101B-9397-08002B2CF9AE}" pid="4" name="ContentTypeId">
    <vt:lpwstr>0x010100DB803E612858DF408E1307525C124A60</vt:lpwstr>
  </property>
  <property fmtid="{D5CDD505-2E9C-101B-9397-08002B2CF9AE}" pid="5" name="MediaServiceImageTags">
    <vt:lpwstr/>
  </property>
  <property fmtid="{D5CDD505-2E9C-101B-9397-08002B2CF9AE}" pid="6" name="GrammarlyDocumentId">
    <vt:lpwstr>f45410d10ad030d26e9287688e26a1af041a85829dffd575ce1067a8bf0cd9c7</vt:lpwstr>
  </property>
</Properties>
</file>